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C6E" w:rsidRPr="00297C6E" w:rsidRDefault="00477069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Тестовые вопросы для проведения </w:t>
      </w:r>
      <w:proofErr w:type="spellStart"/>
      <w:r w:rsidRPr="00297C6E">
        <w:rPr>
          <w:rFonts w:ascii="Palatino Linotype" w:hAnsi="Palatino Linotype"/>
          <w:sz w:val="28"/>
          <w:szCs w:val="28"/>
        </w:rPr>
        <w:t>экзамина</w:t>
      </w:r>
      <w:proofErr w:type="spellEnd"/>
      <w:r w:rsidRPr="00297C6E">
        <w:rPr>
          <w:rFonts w:ascii="Palatino Linotype" w:hAnsi="Palatino Linotype"/>
          <w:sz w:val="28"/>
          <w:szCs w:val="28"/>
        </w:rPr>
        <w:t xml:space="preserve"> по предмету почвоведение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с основами растениеводство для студентов 3-го курса биологического факультета, специальности 1-31010102 - биология</w:t>
      </w:r>
      <w:r w:rsidR="00297C6E" w:rsidRPr="00297C6E">
        <w:rPr>
          <w:rFonts w:ascii="Palatino Linotype" w:hAnsi="Palatino Linotype"/>
          <w:sz w:val="28"/>
          <w:szCs w:val="28"/>
        </w:rPr>
        <w:t>;</w:t>
      </w:r>
    </w:p>
    <w:p w:rsidR="00477069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@</w:t>
      </w:r>
      <w:r w:rsidR="00477069" w:rsidRPr="00297C6E">
        <w:rPr>
          <w:rFonts w:ascii="Palatino Linotype" w:hAnsi="Palatino Linotype"/>
          <w:sz w:val="28"/>
          <w:szCs w:val="28"/>
        </w:rPr>
        <w:t>1.</w:t>
      </w:r>
      <w:bookmarkStart w:id="0" w:name="_GoBack"/>
      <w:bookmarkEnd w:id="0"/>
    </w:p>
    <w:p w:rsidR="00297C6E" w:rsidRPr="00297C6E" w:rsidRDefault="00477069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Кто является основоположником почвенной науки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Тюрин И.</w:t>
      </w:r>
      <w:proofErr w:type="gramStart"/>
      <w:r w:rsidR="00477069" w:rsidRPr="00297C6E">
        <w:rPr>
          <w:rFonts w:ascii="Palatino Linotype" w:hAnsi="Palatino Linotype"/>
          <w:sz w:val="28"/>
          <w:szCs w:val="28"/>
        </w:rPr>
        <w:t>В</w:t>
      </w:r>
      <w:proofErr w:type="gramEnd"/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DD4E1D" w:rsidRPr="00297C6E">
        <w:rPr>
          <w:rFonts w:ascii="Palatino Linotype" w:hAnsi="Palatino Linotype"/>
          <w:sz w:val="28"/>
          <w:szCs w:val="28"/>
        </w:rPr>
        <w:t>Гедройц К.</w:t>
      </w:r>
      <w:proofErr w:type="gramStart"/>
      <w:r w:rsidR="00DD4E1D" w:rsidRPr="00297C6E">
        <w:rPr>
          <w:rFonts w:ascii="Palatino Linotype" w:hAnsi="Palatino Linotype"/>
          <w:sz w:val="28"/>
          <w:szCs w:val="28"/>
        </w:rPr>
        <w:t>К</w:t>
      </w:r>
      <w:proofErr w:type="gramEnd"/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Докучаев В.</w:t>
      </w:r>
      <w:proofErr w:type="gramStart"/>
      <w:r w:rsidR="00477069" w:rsidRPr="00297C6E">
        <w:rPr>
          <w:rFonts w:ascii="Palatino Linotype" w:hAnsi="Palatino Linotype"/>
          <w:sz w:val="28"/>
          <w:szCs w:val="28"/>
        </w:rPr>
        <w:t>В</w:t>
      </w:r>
      <w:proofErr w:type="gramEnd"/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177EE4" w:rsidRPr="00297C6E">
        <w:rPr>
          <w:rFonts w:ascii="Palatino Linotype" w:hAnsi="Palatino Linotype"/>
          <w:sz w:val="28"/>
          <w:szCs w:val="28"/>
        </w:rPr>
        <w:t>Ломоносов М.</w:t>
      </w:r>
      <w:proofErr w:type="gramStart"/>
      <w:r w:rsidR="00177EE4" w:rsidRPr="00297C6E">
        <w:rPr>
          <w:rFonts w:ascii="Palatino Linotype" w:hAnsi="Palatino Linotype"/>
          <w:sz w:val="28"/>
          <w:szCs w:val="28"/>
        </w:rPr>
        <w:t>В</w:t>
      </w:r>
      <w:proofErr w:type="gramEnd"/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Прянишников Д.Н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477069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@</w:t>
      </w:r>
      <w:r w:rsidR="00477069" w:rsidRPr="00297C6E">
        <w:rPr>
          <w:rFonts w:ascii="Palatino Linotype" w:hAnsi="Palatino Linotype"/>
          <w:sz w:val="28"/>
          <w:szCs w:val="28"/>
        </w:rPr>
        <w:t>2.</w:t>
      </w:r>
    </w:p>
    <w:p w:rsidR="00297C6E" w:rsidRPr="00297C6E" w:rsidRDefault="00477069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Какие из перечисленных минералов является первичными минералами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Кварц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Монтмориллонит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Гидрослюда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Каолинит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477069" w:rsidRPr="00297C6E">
        <w:rPr>
          <w:rFonts w:ascii="Palatino Linotype" w:hAnsi="Palatino Linotype"/>
          <w:sz w:val="28"/>
          <w:szCs w:val="28"/>
        </w:rPr>
        <w:t>Иллит</w:t>
      </w:r>
      <w:proofErr w:type="spellEnd"/>
      <w:r w:rsidRPr="00297C6E">
        <w:rPr>
          <w:rFonts w:ascii="Palatino Linotype" w:hAnsi="Palatino Linotype"/>
          <w:sz w:val="28"/>
          <w:szCs w:val="28"/>
        </w:rPr>
        <w:t>;</w:t>
      </w:r>
    </w:p>
    <w:p w:rsidR="00477069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@</w:t>
      </w:r>
      <w:r w:rsidR="00477069" w:rsidRPr="00297C6E">
        <w:rPr>
          <w:rFonts w:ascii="Palatino Linotype" w:hAnsi="Palatino Linotype"/>
          <w:sz w:val="28"/>
          <w:szCs w:val="28"/>
        </w:rPr>
        <w:t>3.</w:t>
      </w:r>
    </w:p>
    <w:p w:rsidR="00297C6E" w:rsidRPr="00297C6E" w:rsidRDefault="00477069" w:rsidP="008E395A">
      <w:pPr>
        <w:tabs>
          <w:tab w:val="left" w:pos="-288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Под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влиянием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рельефа, распределения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атмосферных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осадков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и уровня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залегания грунтовых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вод,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как образовались пойменн</w:t>
      </w:r>
      <w:proofErr w:type="gramStart"/>
      <w:r w:rsidRPr="00297C6E">
        <w:rPr>
          <w:rFonts w:ascii="Palatino Linotype" w:hAnsi="Palatino Linotype"/>
          <w:sz w:val="28"/>
          <w:szCs w:val="28"/>
        </w:rPr>
        <w:t>о-</w:t>
      </w:r>
      <w:proofErr w:type="gramEnd"/>
      <w:r w:rsidRPr="00297C6E">
        <w:rPr>
          <w:rFonts w:ascii="Palatino Linotype" w:hAnsi="Palatino Linotype"/>
          <w:sz w:val="28"/>
          <w:szCs w:val="28"/>
        </w:rPr>
        <w:t xml:space="preserve"> аллювиальные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почвы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tabs>
          <w:tab w:val="left" w:pos="112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 xml:space="preserve">При </w:t>
      </w:r>
      <w:proofErr w:type="gramStart"/>
      <w:r w:rsidR="00477069" w:rsidRPr="00297C6E">
        <w:rPr>
          <w:rFonts w:ascii="Palatino Linotype" w:hAnsi="Palatino Linotype"/>
          <w:sz w:val="28"/>
          <w:szCs w:val="28"/>
        </w:rPr>
        <w:t>высокой</w:t>
      </w:r>
      <w:proofErr w:type="gramEnd"/>
      <w:r w:rsidR="00477069" w:rsidRPr="00297C6E">
        <w:rPr>
          <w:rFonts w:ascii="Palatino Linotype" w:hAnsi="Palatino Linotype"/>
          <w:sz w:val="28"/>
          <w:szCs w:val="28"/>
        </w:rPr>
        <w:t xml:space="preserve"> увлажнении и временного застоя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477069" w:rsidRPr="00297C6E">
        <w:rPr>
          <w:rFonts w:ascii="Palatino Linotype" w:hAnsi="Palatino Linotype"/>
          <w:sz w:val="28"/>
          <w:szCs w:val="28"/>
        </w:rPr>
        <w:t>атмосферных осадков или ни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477069" w:rsidRPr="00297C6E">
        <w:rPr>
          <w:rFonts w:ascii="Palatino Linotype" w:hAnsi="Palatino Linotype"/>
          <w:sz w:val="28"/>
          <w:szCs w:val="28"/>
        </w:rPr>
        <w:t>очень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477069" w:rsidRPr="00297C6E">
        <w:rPr>
          <w:rFonts w:ascii="Palatino Linotype" w:hAnsi="Palatino Linotype"/>
          <w:sz w:val="28"/>
          <w:szCs w:val="28"/>
        </w:rPr>
        <w:t xml:space="preserve">глубокого уровня залегания грунтовых вод (3 – </w:t>
      </w:r>
      <w:smartTag w:uri="urn:schemas-microsoft-com:office:smarttags" w:element="metricconverter">
        <w:smartTagPr>
          <w:attr w:name="ProductID" w:val="6 м"/>
        </w:smartTagPr>
        <w:r w:rsidR="00477069" w:rsidRPr="00297C6E">
          <w:rPr>
            <w:rFonts w:ascii="Palatino Linotype" w:hAnsi="Palatino Linotype"/>
            <w:sz w:val="28"/>
            <w:szCs w:val="28"/>
          </w:rPr>
          <w:t>6 м</w:t>
        </w:r>
      </w:smartTag>
      <w:r w:rsidRPr="00297C6E">
        <w:rPr>
          <w:rFonts w:ascii="Palatino Linotype" w:hAnsi="Palatino Linotype"/>
          <w:sz w:val="28"/>
          <w:szCs w:val="28"/>
        </w:rPr>
        <w:t>);</w:t>
      </w:r>
    </w:p>
    <w:p w:rsidR="00297C6E" w:rsidRPr="00297C6E" w:rsidRDefault="00297C6E" w:rsidP="008E395A">
      <w:pPr>
        <w:tabs>
          <w:tab w:val="left" w:pos="112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proofErr w:type="gramStart"/>
      <w:r w:rsidR="00477069" w:rsidRPr="00297C6E">
        <w:rPr>
          <w:rFonts w:ascii="Palatino Linotype" w:hAnsi="Palatino Linotype"/>
          <w:sz w:val="28"/>
          <w:szCs w:val="28"/>
        </w:rPr>
        <w:t>При</w:t>
      </w:r>
      <w:proofErr w:type="gramEnd"/>
      <w:r w:rsidR="00477069" w:rsidRPr="00297C6E">
        <w:rPr>
          <w:rFonts w:ascii="Palatino Linotype" w:hAnsi="Palatino Linotype"/>
          <w:sz w:val="28"/>
          <w:szCs w:val="28"/>
        </w:rPr>
        <w:t xml:space="preserve"> обычной атмосферной осадки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477069" w:rsidRPr="00297C6E">
        <w:rPr>
          <w:rFonts w:ascii="Palatino Linotype" w:hAnsi="Palatino Linotype"/>
          <w:sz w:val="28"/>
          <w:szCs w:val="28"/>
        </w:rPr>
        <w:t>и глубокого залегания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477069" w:rsidRPr="00297C6E">
        <w:rPr>
          <w:rFonts w:ascii="Palatino Linotype" w:hAnsi="Palatino Linotype"/>
          <w:sz w:val="28"/>
          <w:szCs w:val="28"/>
        </w:rPr>
        <w:t>уровня грунтовых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477069" w:rsidRPr="00297C6E">
        <w:rPr>
          <w:rFonts w:ascii="Palatino Linotype" w:hAnsi="Palatino Linotype"/>
          <w:sz w:val="28"/>
          <w:szCs w:val="28"/>
        </w:rPr>
        <w:t>вод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477069" w:rsidRPr="00297C6E">
        <w:rPr>
          <w:rFonts w:ascii="Palatino Linotype" w:hAnsi="Palatino Linotype"/>
          <w:sz w:val="28"/>
          <w:szCs w:val="28"/>
        </w:rPr>
        <w:t xml:space="preserve">(6 - </w:t>
      </w:r>
      <w:smartTag w:uri="urn:schemas-microsoft-com:office:smarttags" w:element="metricconverter">
        <w:smartTagPr>
          <w:attr w:name="ProductID" w:val="12 м"/>
        </w:smartTagPr>
        <w:r w:rsidR="00477069" w:rsidRPr="00297C6E">
          <w:rPr>
            <w:rFonts w:ascii="Palatino Linotype" w:hAnsi="Palatino Linotype"/>
            <w:sz w:val="28"/>
            <w:szCs w:val="28"/>
          </w:rPr>
          <w:t>12 м</w:t>
        </w:r>
      </w:smartTag>
      <w:r w:rsidRPr="00297C6E">
        <w:rPr>
          <w:rFonts w:ascii="Palatino Linotype" w:hAnsi="Palatino Linotype"/>
          <w:sz w:val="28"/>
          <w:szCs w:val="28"/>
        </w:rPr>
        <w:t>);</w:t>
      </w:r>
    </w:p>
    <w:p w:rsidR="00477069" w:rsidRPr="00297C6E" w:rsidRDefault="00297C6E" w:rsidP="008E395A">
      <w:pPr>
        <w:tabs>
          <w:tab w:val="left" w:pos="112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При очень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proofErr w:type="gramStart"/>
      <w:r w:rsidR="00477069" w:rsidRPr="00297C6E">
        <w:rPr>
          <w:rFonts w:ascii="Palatino Linotype" w:hAnsi="Palatino Linotype"/>
          <w:sz w:val="28"/>
          <w:szCs w:val="28"/>
        </w:rPr>
        <w:t>высокой</w:t>
      </w:r>
      <w:proofErr w:type="gramEnd"/>
      <w:r w:rsidR="00477069" w:rsidRPr="00297C6E">
        <w:rPr>
          <w:rFonts w:ascii="Palatino Linotype" w:hAnsi="Palatino Linotype"/>
          <w:sz w:val="28"/>
          <w:szCs w:val="28"/>
        </w:rPr>
        <w:t xml:space="preserve"> увлажнении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477069" w:rsidRPr="00297C6E">
        <w:rPr>
          <w:rFonts w:ascii="Palatino Linotype" w:hAnsi="Palatino Linotype"/>
          <w:sz w:val="28"/>
          <w:szCs w:val="28"/>
        </w:rPr>
        <w:t>от атмосферных осадков и близкого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477069" w:rsidRPr="00297C6E">
        <w:rPr>
          <w:rFonts w:ascii="Palatino Linotype" w:hAnsi="Palatino Linotype"/>
          <w:sz w:val="28"/>
          <w:szCs w:val="28"/>
        </w:rPr>
        <w:t>залегания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477069" w:rsidRPr="00297C6E">
        <w:rPr>
          <w:rFonts w:ascii="Palatino Linotype" w:hAnsi="Palatino Linotype"/>
          <w:sz w:val="28"/>
          <w:szCs w:val="28"/>
        </w:rPr>
        <w:t>уровня</w:t>
      </w:r>
    </w:p>
    <w:p w:rsidR="00297C6E" w:rsidRPr="00297C6E" w:rsidRDefault="00477069" w:rsidP="008E395A">
      <w:pPr>
        <w:tabs>
          <w:tab w:val="left" w:pos="112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грунтовых вод (меньше </w:t>
      </w:r>
      <w:smartTag w:uri="urn:schemas-microsoft-com:office:smarttags" w:element="metricconverter">
        <w:smartTagPr>
          <w:attr w:name="ProductID" w:val="3 м"/>
        </w:smartTagPr>
        <w:r w:rsidRPr="00297C6E">
          <w:rPr>
            <w:rFonts w:ascii="Palatino Linotype" w:hAnsi="Palatino Linotype"/>
            <w:sz w:val="28"/>
            <w:szCs w:val="28"/>
          </w:rPr>
          <w:t>3 м</w:t>
        </w:r>
      </w:smartTag>
      <w:r w:rsidR="00297C6E" w:rsidRPr="00297C6E">
        <w:rPr>
          <w:rFonts w:ascii="Palatino Linotype" w:hAnsi="Palatino Linotype"/>
          <w:sz w:val="28"/>
          <w:szCs w:val="28"/>
        </w:rPr>
        <w:t>);</w:t>
      </w:r>
    </w:p>
    <w:p w:rsidR="00297C6E" w:rsidRPr="00297C6E" w:rsidRDefault="00297C6E" w:rsidP="008E395A">
      <w:pPr>
        <w:tabs>
          <w:tab w:val="left" w:pos="112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В условиях аллювиального процесса и высоты уровня речных вод при весенних паводках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tabs>
          <w:tab w:val="left" w:pos="112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Они независимы от рельефа и атмосферных осадков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477069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@</w:t>
      </w:r>
      <w:r w:rsidR="00477069" w:rsidRPr="00297C6E">
        <w:rPr>
          <w:rFonts w:ascii="Palatino Linotype" w:hAnsi="Palatino Linotype"/>
          <w:sz w:val="28"/>
          <w:szCs w:val="28"/>
        </w:rPr>
        <w:t>4.</w:t>
      </w:r>
    </w:p>
    <w:p w:rsidR="00297C6E" w:rsidRPr="00297C6E" w:rsidRDefault="00477069" w:rsidP="008E395A">
      <w:pPr>
        <w:pStyle w:val="21"/>
        <w:tabs>
          <w:tab w:val="left" w:pos="402"/>
        </w:tabs>
        <w:ind w:left="0" w:firstLine="0"/>
        <w:rPr>
          <w:rFonts w:ascii="Palatino Linotype" w:hAnsi="Palatino Linotype"/>
          <w:sz w:val="28"/>
          <w:szCs w:val="28"/>
          <w:lang w:val="ru-RU"/>
        </w:rPr>
      </w:pPr>
      <w:r w:rsidRPr="00297C6E">
        <w:rPr>
          <w:rFonts w:ascii="Palatino Linotype" w:hAnsi="Palatino Linotype"/>
          <w:sz w:val="28"/>
          <w:szCs w:val="28"/>
        </w:rPr>
        <w:t>При каком процентном содержании физической глины почва по механическим составом является тяжелым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1-10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10-20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lastRenderedPageBreak/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20-30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30-45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45- 85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477069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@</w:t>
      </w:r>
      <w:r w:rsidR="00477069" w:rsidRPr="00297C6E">
        <w:rPr>
          <w:rFonts w:ascii="Palatino Linotype" w:hAnsi="Palatino Linotype"/>
          <w:sz w:val="28"/>
          <w:szCs w:val="28"/>
        </w:rPr>
        <w:t>5.</w:t>
      </w:r>
    </w:p>
    <w:p w:rsidR="00297C6E" w:rsidRPr="00297C6E" w:rsidRDefault="00477069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Что такое почвенное плодородие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Способность почвы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477069" w:rsidRPr="00297C6E">
        <w:rPr>
          <w:rFonts w:ascii="Palatino Linotype" w:hAnsi="Palatino Linotype"/>
          <w:sz w:val="28"/>
          <w:szCs w:val="28"/>
        </w:rPr>
        <w:t>удовлетворять потребность растений в период вегетации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477069" w:rsidRPr="00297C6E">
        <w:rPr>
          <w:rFonts w:ascii="Palatino Linotype" w:hAnsi="Palatino Linotype"/>
          <w:sz w:val="28"/>
          <w:szCs w:val="28"/>
        </w:rPr>
        <w:t>в элементах питания, воде, обеспечивать их корневые системы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477069" w:rsidRPr="00297C6E">
        <w:rPr>
          <w:rFonts w:ascii="Palatino Linotype" w:hAnsi="Palatino Linotype"/>
          <w:sz w:val="28"/>
          <w:szCs w:val="28"/>
        </w:rPr>
        <w:t>воздухом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477069" w:rsidRPr="00297C6E">
        <w:rPr>
          <w:rFonts w:ascii="Palatino Linotype" w:hAnsi="Palatino Linotype"/>
          <w:sz w:val="28"/>
          <w:szCs w:val="28"/>
        </w:rPr>
        <w:t>и тепла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Способность почвы удовлетворять потребность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477069" w:rsidRPr="00297C6E">
        <w:rPr>
          <w:rFonts w:ascii="Palatino Linotype" w:hAnsi="Palatino Linotype"/>
          <w:sz w:val="28"/>
          <w:szCs w:val="28"/>
        </w:rPr>
        <w:t xml:space="preserve">растений в </w:t>
      </w:r>
      <w:proofErr w:type="spellStart"/>
      <w:r w:rsidR="00477069" w:rsidRPr="00297C6E">
        <w:rPr>
          <w:rFonts w:ascii="Palatino Linotype" w:hAnsi="Palatino Linotype"/>
          <w:sz w:val="28"/>
          <w:szCs w:val="28"/>
        </w:rPr>
        <w:t>периодвегетации</w:t>
      </w:r>
      <w:proofErr w:type="spellEnd"/>
      <w:r w:rsidR="00477069" w:rsidRPr="00297C6E">
        <w:rPr>
          <w:rFonts w:ascii="Palatino Linotype" w:hAnsi="Palatino Linotype"/>
          <w:sz w:val="28"/>
          <w:szCs w:val="28"/>
        </w:rPr>
        <w:t xml:space="preserve"> с водой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Способность почвы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477069" w:rsidRPr="00297C6E">
        <w:rPr>
          <w:rFonts w:ascii="Palatino Linotype" w:hAnsi="Palatino Linotype"/>
          <w:sz w:val="28"/>
          <w:szCs w:val="28"/>
        </w:rPr>
        <w:t>удовлетворять потребность растений в период вегетации в элементах питания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Способность почвы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477069" w:rsidRPr="00297C6E">
        <w:rPr>
          <w:rFonts w:ascii="Palatino Linotype" w:hAnsi="Palatino Linotype"/>
          <w:sz w:val="28"/>
          <w:szCs w:val="28"/>
        </w:rPr>
        <w:t>удовлетворять потребность растений в период вегетации с воздухом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Способность почвы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477069" w:rsidRPr="00297C6E">
        <w:rPr>
          <w:rFonts w:ascii="Palatino Linotype" w:hAnsi="Palatino Linotype"/>
          <w:sz w:val="28"/>
          <w:szCs w:val="28"/>
        </w:rPr>
        <w:t>удовлетворять потребность растений в период вегетации с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477069" w:rsidRPr="00297C6E">
        <w:rPr>
          <w:rFonts w:ascii="Palatino Linotype" w:hAnsi="Palatino Linotype"/>
          <w:sz w:val="28"/>
          <w:szCs w:val="28"/>
        </w:rPr>
        <w:t>теплом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477069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@</w:t>
      </w:r>
      <w:r w:rsidR="00477069" w:rsidRPr="00297C6E">
        <w:rPr>
          <w:rFonts w:ascii="Palatino Linotype" w:hAnsi="Palatino Linotype"/>
          <w:sz w:val="28"/>
          <w:szCs w:val="28"/>
        </w:rPr>
        <w:t>6.</w:t>
      </w:r>
    </w:p>
    <w:p w:rsidR="00297C6E" w:rsidRPr="00297C6E" w:rsidRDefault="00477069" w:rsidP="008E395A">
      <w:pPr>
        <w:pStyle w:val="21"/>
        <w:ind w:left="0" w:firstLine="0"/>
        <w:rPr>
          <w:rFonts w:ascii="Palatino Linotype" w:hAnsi="Palatino Linotype"/>
          <w:sz w:val="28"/>
          <w:szCs w:val="28"/>
          <w:lang w:val="ru-RU"/>
        </w:rPr>
      </w:pPr>
      <w:r w:rsidRPr="00297C6E">
        <w:rPr>
          <w:rFonts w:ascii="Palatino Linotype" w:hAnsi="Palatino Linotype"/>
          <w:sz w:val="28"/>
          <w:szCs w:val="28"/>
          <w:lang w:val="ru-RU"/>
        </w:rPr>
        <w:t>Норма</w:t>
      </w:r>
      <w:r w:rsidR="008E395A" w:rsidRPr="00297C6E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7C6E">
        <w:rPr>
          <w:rFonts w:ascii="Palatino Linotype" w:hAnsi="Palatino Linotype"/>
          <w:sz w:val="28"/>
          <w:szCs w:val="28"/>
          <w:lang w:val="ru-RU"/>
        </w:rPr>
        <w:t>использования С</w:t>
      </w:r>
      <w:r w:rsidRPr="00297C6E">
        <w:rPr>
          <w:rFonts w:ascii="Palatino Linotype" w:hAnsi="Palatino Linotype"/>
          <w:sz w:val="28"/>
          <w:szCs w:val="28"/>
          <w:lang w:val="en-US"/>
        </w:rPr>
        <w:t>a</w:t>
      </w:r>
      <w:r w:rsidRPr="00297C6E">
        <w:rPr>
          <w:rFonts w:ascii="Palatino Linotype" w:hAnsi="Palatino Linotype"/>
          <w:sz w:val="28"/>
          <w:szCs w:val="28"/>
          <w:lang w:val="ru-RU"/>
        </w:rPr>
        <w:t>СО</w:t>
      </w:r>
      <w:r w:rsidRPr="00297C6E">
        <w:rPr>
          <w:rFonts w:ascii="Palatino Linotype" w:hAnsi="Palatino Linotype"/>
          <w:sz w:val="28"/>
          <w:szCs w:val="28"/>
          <w:vertAlign w:val="subscript"/>
          <w:lang w:val="ru-RU"/>
        </w:rPr>
        <w:t>3</w:t>
      </w:r>
      <w:r w:rsidRPr="00297C6E">
        <w:rPr>
          <w:rFonts w:ascii="Palatino Linotype" w:hAnsi="Palatino Linotype"/>
          <w:sz w:val="28"/>
          <w:szCs w:val="28"/>
          <w:lang w:val="ru-RU"/>
        </w:rPr>
        <w:t xml:space="preserve"> в кислой</w:t>
      </w:r>
      <w:r w:rsidR="008E395A" w:rsidRPr="00297C6E">
        <w:rPr>
          <w:rFonts w:ascii="Palatino Linotype" w:hAnsi="Palatino Linotype"/>
          <w:sz w:val="28"/>
          <w:szCs w:val="28"/>
          <w:lang w:val="ru-RU"/>
        </w:rPr>
        <w:t xml:space="preserve"> </w:t>
      </w:r>
      <w:proofErr w:type="gramStart"/>
      <w:r w:rsidRPr="00297C6E">
        <w:rPr>
          <w:rFonts w:ascii="Palatino Linotype" w:hAnsi="Palatino Linotype"/>
          <w:sz w:val="28"/>
          <w:szCs w:val="28"/>
          <w:lang w:val="ru-RU"/>
        </w:rPr>
        <w:t>почве</w:t>
      </w:r>
      <w:proofErr w:type="gramEnd"/>
      <w:r w:rsidRPr="00297C6E">
        <w:rPr>
          <w:rFonts w:ascii="Palatino Linotype" w:hAnsi="Palatino Linotype"/>
          <w:sz w:val="28"/>
          <w:szCs w:val="28"/>
          <w:lang w:val="ru-RU"/>
        </w:rPr>
        <w:t xml:space="preserve"> с какого</w:t>
      </w:r>
      <w:r w:rsidR="008E395A" w:rsidRPr="00297C6E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7C6E">
        <w:rPr>
          <w:rFonts w:ascii="Palatino Linotype" w:hAnsi="Palatino Linotype"/>
          <w:sz w:val="28"/>
          <w:szCs w:val="28"/>
          <w:lang w:val="ru-RU"/>
        </w:rPr>
        <w:t>вида</w:t>
      </w:r>
      <w:r w:rsidR="008E395A" w:rsidRPr="00297C6E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7C6E">
        <w:rPr>
          <w:rFonts w:ascii="Palatino Linotype" w:hAnsi="Palatino Linotype"/>
          <w:sz w:val="28"/>
          <w:szCs w:val="28"/>
          <w:lang w:val="ru-RU"/>
        </w:rPr>
        <w:t>кислотности определяется</w:t>
      </w:r>
      <w:r w:rsidR="00297C6E" w:rsidRPr="00297C6E">
        <w:rPr>
          <w:rFonts w:ascii="Palatino Linotype" w:hAnsi="Palatino Linotype"/>
          <w:sz w:val="28"/>
          <w:szCs w:val="28"/>
          <w:lang w:val="ru-RU"/>
        </w:rPr>
        <w:t>?</w:t>
      </w:r>
    </w:p>
    <w:p w:rsidR="00297C6E" w:rsidRPr="00297C6E" w:rsidRDefault="00297C6E" w:rsidP="008E395A">
      <w:pPr>
        <w:pStyle w:val="3"/>
        <w:ind w:left="0" w:firstLine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  <w:lang w:val="ru-RU"/>
        </w:rPr>
        <w:t>Актуальная</w:t>
      </w:r>
      <w:r w:rsidRPr="00297C6E">
        <w:rPr>
          <w:rFonts w:ascii="Palatino Linotype" w:hAnsi="Palatino Linotype"/>
          <w:sz w:val="28"/>
          <w:szCs w:val="28"/>
          <w:lang w:val="ru-RU"/>
        </w:rPr>
        <w:t>;</w:t>
      </w:r>
    </w:p>
    <w:p w:rsidR="00297C6E" w:rsidRPr="00297C6E" w:rsidRDefault="00297C6E" w:rsidP="008E395A">
      <w:pPr>
        <w:pStyle w:val="3"/>
        <w:ind w:left="0" w:firstLine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  <w:lang w:val="ru-RU"/>
        </w:rPr>
        <w:t>О</w:t>
      </w:r>
      <w:r w:rsidR="00477069" w:rsidRPr="00297C6E">
        <w:rPr>
          <w:rFonts w:ascii="Palatino Linotype" w:hAnsi="Palatino Linotype"/>
          <w:sz w:val="28"/>
          <w:szCs w:val="28"/>
        </w:rPr>
        <w:t>бменная</w:t>
      </w:r>
      <w:r w:rsidRPr="00297C6E">
        <w:rPr>
          <w:rFonts w:ascii="Palatino Linotype" w:hAnsi="Palatino Linotype"/>
          <w:sz w:val="28"/>
          <w:szCs w:val="28"/>
          <w:lang w:val="ru-RU"/>
        </w:rPr>
        <w:t>;</w:t>
      </w:r>
    </w:p>
    <w:p w:rsidR="00297C6E" w:rsidRPr="00297C6E" w:rsidRDefault="00297C6E" w:rsidP="008E395A">
      <w:pPr>
        <w:pStyle w:val="3"/>
        <w:ind w:left="0" w:firstLine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  <w:lang w:val="ru-RU"/>
        </w:rPr>
        <w:t>Необменная</w:t>
      </w:r>
      <w:r w:rsidRPr="00297C6E">
        <w:rPr>
          <w:rFonts w:ascii="Palatino Linotype" w:hAnsi="Palatino Linotype"/>
          <w:sz w:val="28"/>
          <w:szCs w:val="28"/>
          <w:lang w:val="ru-RU"/>
        </w:rPr>
        <w:t>;</w:t>
      </w:r>
    </w:p>
    <w:p w:rsidR="00297C6E" w:rsidRPr="00297C6E" w:rsidRDefault="00297C6E" w:rsidP="008E395A">
      <w:pPr>
        <w:pStyle w:val="3"/>
        <w:ind w:left="0" w:firstLine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  <w:lang w:val="ru-RU"/>
        </w:rPr>
        <w:t>Г</w:t>
      </w:r>
      <w:r w:rsidR="00477069" w:rsidRPr="00297C6E">
        <w:rPr>
          <w:rFonts w:ascii="Palatino Linotype" w:hAnsi="Palatino Linotype"/>
          <w:sz w:val="28"/>
          <w:szCs w:val="28"/>
        </w:rPr>
        <w:t>идролитическая</w:t>
      </w:r>
      <w:r w:rsidRPr="00297C6E">
        <w:rPr>
          <w:rFonts w:ascii="Palatino Linotype" w:hAnsi="Palatino Linotype"/>
          <w:sz w:val="28"/>
          <w:szCs w:val="28"/>
          <w:lang w:val="ru-RU"/>
        </w:rPr>
        <w:t>;</w:t>
      </w:r>
    </w:p>
    <w:p w:rsidR="00297C6E" w:rsidRPr="00297C6E" w:rsidRDefault="00297C6E" w:rsidP="008E395A">
      <w:pPr>
        <w:pStyle w:val="3"/>
        <w:ind w:left="0" w:firstLine="0"/>
        <w:rPr>
          <w:rFonts w:ascii="Palatino Linotype" w:hAnsi="Palatino Linotype"/>
          <w:sz w:val="28"/>
          <w:szCs w:val="28"/>
          <w:lang w:val="ru-RU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  <w:lang w:val="ru-RU"/>
        </w:rPr>
        <w:t>Н</w:t>
      </w:r>
      <w:r w:rsidR="00477069" w:rsidRPr="00297C6E">
        <w:rPr>
          <w:rFonts w:ascii="Palatino Linotype" w:hAnsi="Palatino Linotype"/>
          <w:sz w:val="28"/>
          <w:szCs w:val="28"/>
        </w:rPr>
        <w:t>е учитывается кислотность почвы</w:t>
      </w:r>
      <w:r w:rsidRPr="00297C6E">
        <w:rPr>
          <w:rFonts w:ascii="Palatino Linotype" w:hAnsi="Palatino Linotype"/>
          <w:sz w:val="28"/>
          <w:szCs w:val="28"/>
          <w:lang w:val="ru-RU"/>
        </w:rPr>
        <w:t>;</w:t>
      </w:r>
    </w:p>
    <w:p w:rsidR="00477069" w:rsidRPr="00297C6E" w:rsidRDefault="00297C6E" w:rsidP="008E395A">
      <w:pPr>
        <w:pStyle w:val="3"/>
        <w:ind w:left="0" w:firstLine="0"/>
        <w:rPr>
          <w:rFonts w:ascii="Palatino Linotype" w:hAnsi="Palatino Linotype"/>
          <w:sz w:val="28"/>
          <w:szCs w:val="28"/>
          <w:lang w:val="ru-RU"/>
        </w:rPr>
      </w:pPr>
      <w:r w:rsidRPr="00297C6E">
        <w:rPr>
          <w:rFonts w:ascii="Palatino Linotype" w:hAnsi="Palatino Linotype"/>
          <w:sz w:val="28"/>
          <w:szCs w:val="28"/>
        </w:rPr>
        <w:t>@</w:t>
      </w:r>
      <w:r w:rsidR="00477069" w:rsidRPr="00297C6E">
        <w:rPr>
          <w:rFonts w:ascii="Palatino Linotype" w:hAnsi="Palatino Linotype"/>
          <w:sz w:val="28"/>
          <w:szCs w:val="28"/>
        </w:rPr>
        <w:t>7.</w:t>
      </w:r>
    </w:p>
    <w:p w:rsidR="00477069" w:rsidRPr="00297C6E" w:rsidRDefault="00477069" w:rsidP="008E395A">
      <w:pPr>
        <w:tabs>
          <w:tab w:val="left" w:pos="118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Общая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площадь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каштановые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почвы в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мировом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масштабе по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данным</w:t>
      </w:r>
    </w:p>
    <w:p w:rsidR="00297C6E" w:rsidRPr="00297C6E" w:rsidRDefault="00477069" w:rsidP="008E395A">
      <w:pPr>
        <w:rPr>
          <w:rFonts w:ascii="Palatino Linotype" w:hAnsi="Palatino Linotype"/>
          <w:sz w:val="28"/>
          <w:szCs w:val="28"/>
        </w:rPr>
      </w:pPr>
      <w:proofErr w:type="spellStart"/>
      <w:r w:rsidRPr="00297C6E">
        <w:rPr>
          <w:rFonts w:ascii="Palatino Linotype" w:hAnsi="Palatino Linotype"/>
          <w:sz w:val="28"/>
          <w:szCs w:val="28"/>
        </w:rPr>
        <w:t>А.С.Хабарова</w:t>
      </w:r>
      <w:proofErr w:type="spellEnd"/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 xml:space="preserve">и </w:t>
      </w:r>
      <w:proofErr w:type="spellStart"/>
      <w:r w:rsidRPr="00297C6E">
        <w:rPr>
          <w:rFonts w:ascii="Palatino Linotype" w:hAnsi="Palatino Linotype"/>
          <w:sz w:val="28"/>
          <w:szCs w:val="28"/>
        </w:rPr>
        <w:t>Е.С.Лобовой</w:t>
      </w:r>
      <w:proofErr w:type="spellEnd"/>
      <w:r w:rsidRPr="00297C6E">
        <w:rPr>
          <w:rFonts w:ascii="Palatino Linotype" w:hAnsi="Palatino Linotype"/>
          <w:sz w:val="28"/>
          <w:szCs w:val="28"/>
        </w:rPr>
        <w:t>, сколько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млн. гектаров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составляет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tabs>
          <w:tab w:val="left" w:pos="118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110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tabs>
          <w:tab w:val="left" w:pos="118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183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tabs>
          <w:tab w:val="left" w:pos="118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262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tabs>
          <w:tab w:val="left" w:pos="118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349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tabs>
          <w:tab w:val="left" w:pos="118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750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477069" w:rsidRPr="00297C6E" w:rsidRDefault="00297C6E" w:rsidP="008E395A">
      <w:pPr>
        <w:tabs>
          <w:tab w:val="left" w:pos="118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@</w:t>
      </w:r>
      <w:r w:rsidR="00477069" w:rsidRPr="00297C6E">
        <w:rPr>
          <w:rFonts w:ascii="Palatino Linotype" w:hAnsi="Palatino Linotype"/>
          <w:sz w:val="28"/>
          <w:szCs w:val="28"/>
        </w:rPr>
        <w:t>8.</w:t>
      </w:r>
    </w:p>
    <w:p w:rsidR="00297C6E" w:rsidRPr="00297C6E" w:rsidRDefault="00477069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Показатель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сосущей силы почвы р</w:t>
      </w:r>
      <w:r w:rsidRPr="00297C6E">
        <w:rPr>
          <w:rFonts w:ascii="Palatino Linotype" w:hAnsi="Palatino Linotype"/>
          <w:sz w:val="28"/>
          <w:szCs w:val="28"/>
          <w:lang w:val="en-US"/>
        </w:rPr>
        <w:t>F</w:t>
      </w:r>
      <w:r w:rsidRPr="00297C6E">
        <w:rPr>
          <w:rFonts w:ascii="Palatino Linotype" w:hAnsi="Palatino Linotype"/>
          <w:sz w:val="28"/>
          <w:szCs w:val="28"/>
        </w:rPr>
        <w:t xml:space="preserve"> при полевой влажности к чему </w:t>
      </w:r>
      <w:proofErr w:type="gramStart"/>
      <w:r w:rsidRPr="00297C6E">
        <w:rPr>
          <w:rFonts w:ascii="Palatino Linotype" w:hAnsi="Palatino Linotype"/>
          <w:sz w:val="28"/>
          <w:szCs w:val="28"/>
        </w:rPr>
        <w:t>равна</w:t>
      </w:r>
      <w:proofErr w:type="gramEnd"/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2,7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4,2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lastRenderedPageBreak/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4,8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7,0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477069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@</w:t>
      </w:r>
      <w:r w:rsidR="00477069" w:rsidRPr="00297C6E">
        <w:rPr>
          <w:rFonts w:ascii="Palatino Linotype" w:hAnsi="Palatino Linotype"/>
          <w:sz w:val="28"/>
          <w:szCs w:val="28"/>
        </w:rPr>
        <w:t>9.</w:t>
      </w:r>
    </w:p>
    <w:p w:rsidR="00297C6E" w:rsidRPr="00297C6E" w:rsidRDefault="00477069" w:rsidP="008E395A">
      <w:pPr>
        <w:tabs>
          <w:tab w:val="left" w:pos="118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Горные коричневые карбонатные почвы Республики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Таджикистан,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на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 xml:space="preserve">каких высотах </w:t>
      </w:r>
      <w:proofErr w:type="gramStart"/>
      <w:r w:rsidRPr="00297C6E">
        <w:rPr>
          <w:rFonts w:ascii="Palatino Linotype" w:hAnsi="Palatino Linotype"/>
          <w:sz w:val="28"/>
          <w:szCs w:val="28"/>
        </w:rPr>
        <w:t>от</w:t>
      </w:r>
      <w:proofErr w:type="gramEnd"/>
      <w:r w:rsidRPr="00297C6E">
        <w:rPr>
          <w:rFonts w:ascii="Palatino Linotype" w:hAnsi="Palatino Linotype"/>
          <w:sz w:val="28"/>
          <w:szCs w:val="28"/>
        </w:rPr>
        <w:t xml:space="preserve"> уровень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море распространены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1C0B9C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300 –500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1C0B9C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1C0B9C" w:rsidRPr="00297C6E">
        <w:rPr>
          <w:rFonts w:ascii="Palatino Linotype" w:hAnsi="Palatino Linotype"/>
          <w:sz w:val="28"/>
          <w:szCs w:val="28"/>
        </w:rPr>
        <w:t>600–1100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800–2000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1C0B9C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2200–2400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1C0B9C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1C0B9C" w:rsidRPr="00297C6E">
        <w:rPr>
          <w:rFonts w:ascii="Palatino Linotype" w:hAnsi="Palatino Linotype"/>
          <w:sz w:val="28"/>
          <w:szCs w:val="28"/>
        </w:rPr>
        <w:t>2500–2700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477069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@10. </w:t>
      </w:r>
    </w:p>
    <w:p w:rsidR="00297C6E" w:rsidRPr="00297C6E" w:rsidRDefault="00477069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Какие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виды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эрозии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существуют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Физическая, механическая и биологическая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Водная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477069" w:rsidRPr="00297C6E">
        <w:rPr>
          <w:rFonts w:ascii="Palatino Linotype" w:hAnsi="Palatino Linotype"/>
          <w:sz w:val="28"/>
          <w:szCs w:val="28"/>
        </w:rPr>
        <w:t>и ветровая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Полевые, степные и пустынные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Кислотность, щелочность и засоленность почвы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пластичность, липкость, усадки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477069" w:rsidRPr="00297C6E">
        <w:rPr>
          <w:rFonts w:ascii="Palatino Linotype" w:hAnsi="Palatino Linotype"/>
          <w:sz w:val="28"/>
          <w:szCs w:val="28"/>
        </w:rPr>
        <w:t>и набухания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477069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@11. </w:t>
      </w:r>
    </w:p>
    <w:p w:rsidR="00297C6E" w:rsidRPr="00297C6E" w:rsidRDefault="00477069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Как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образованно строение почвенного профиля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сероземов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А</w:t>
      </w:r>
      <w:r w:rsidR="00477069" w:rsidRPr="00297C6E">
        <w:rPr>
          <w:rFonts w:ascii="Palatino Linotype" w:hAnsi="Palatino Linotype"/>
          <w:sz w:val="28"/>
          <w:szCs w:val="28"/>
          <w:vertAlign w:val="subscript"/>
        </w:rPr>
        <w:t>0</w:t>
      </w:r>
      <w:r w:rsidR="00477069" w:rsidRPr="00297C6E">
        <w:rPr>
          <w:rFonts w:ascii="Palatino Linotype" w:hAnsi="Palatino Linotype"/>
          <w:sz w:val="28"/>
          <w:szCs w:val="28"/>
        </w:rPr>
        <w:t xml:space="preserve">-А </w:t>
      </w:r>
      <w:r w:rsidR="00477069" w:rsidRPr="00297C6E">
        <w:rPr>
          <w:rFonts w:ascii="Palatino Linotype" w:hAnsi="Palatino Linotype"/>
          <w:sz w:val="28"/>
          <w:szCs w:val="28"/>
          <w:vertAlign w:val="subscript"/>
        </w:rPr>
        <w:t>0</w:t>
      </w:r>
      <w:r w:rsidR="00477069" w:rsidRPr="00297C6E">
        <w:rPr>
          <w:rFonts w:ascii="Palatino Linotype" w:hAnsi="Palatino Linotype"/>
          <w:sz w:val="28"/>
          <w:szCs w:val="28"/>
        </w:rPr>
        <w:t>А</w:t>
      </w:r>
      <w:r w:rsidR="00477069" w:rsidRPr="00297C6E">
        <w:rPr>
          <w:rFonts w:ascii="Palatino Linotype" w:hAnsi="Palatino Linotype"/>
          <w:sz w:val="28"/>
          <w:szCs w:val="28"/>
          <w:vertAlign w:val="subscript"/>
        </w:rPr>
        <w:t>1</w:t>
      </w:r>
      <w:r w:rsidR="00477069" w:rsidRPr="00297C6E">
        <w:rPr>
          <w:rFonts w:ascii="Palatino Linotype" w:hAnsi="Palatino Linotype"/>
          <w:sz w:val="28"/>
          <w:szCs w:val="28"/>
        </w:rPr>
        <w:t>-А</w:t>
      </w:r>
      <w:r w:rsidR="00477069" w:rsidRPr="00297C6E">
        <w:rPr>
          <w:rFonts w:ascii="Palatino Linotype" w:hAnsi="Palatino Linotype"/>
          <w:sz w:val="28"/>
          <w:szCs w:val="28"/>
          <w:vertAlign w:val="subscript"/>
        </w:rPr>
        <w:t>2</w:t>
      </w:r>
      <w:r w:rsidR="00477069" w:rsidRPr="00297C6E">
        <w:rPr>
          <w:rFonts w:ascii="Palatino Linotype" w:hAnsi="Palatino Linotype"/>
          <w:sz w:val="28"/>
          <w:szCs w:val="28"/>
        </w:rPr>
        <w:t xml:space="preserve">-А </w:t>
      </w:r>
      <w:r w:rsidR="00477069" w:rsidRPr="00297C6E">
        <w:rPr>
          <w:rFonts w:ascii="Palatino Linotype" w:hAnsi="Palatino Linotype"/>
          <w:sz w:val="28"/>
          <w:szCs w:val="28"/>
          <w:vertAlign w:val="subscript"/>
        </w:rPr>
        <w:t>2</w:t>
      </w:r>
      <w:r w:rsidR="00477069" w:rsidRPr="00297C6E">
        <w:rPr>
          <w:rFonts w:ascii="Palatino Linotype" w:hAnsi="Palatino Linotype"/>
          <w:sz w:val="28"/>
          <w:szCs w:val="28"/>
        </w:rPr>
        <w:t>В-ВС-С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Ад-А</w:t>
      </w:r>
      <w:r w:rsidR="00477069" w:rsidRPr="00297C6E">
        <w:rPr>
          <w:rFonts w:ascii="Palatino Linotype" w:hAnsi="Palatino Linotype"/>
          <w:sz w:val="28"/>
          <w:szCs w:val="28"/>
          <w:vertAlign w:val="subscript"/>
        </w:rPr>
        <w:t>1</w:t>
      </w:r>
      <w:r w:rsidR="00477069" w:rsidRPr="00297C6E">
        <w:rPr>
          <w:rFonts w:ascii="Palatino Linotype" w:hAnsi="Palatino Linotype"/>
          <w:sz w:val="28"/>
          <w:szCs w:val="28"/>
        </w:rPr>
        <w:t xml:space="preserve">-А 2-А </w:t>
      </w:r>
      <w:r w:rsidR="00477069" w:rsidRPr="00297C6E">
        <w:rPr>
          <w:rFonts w:ascii="Palatino Linotype" w:hAnsi="Palatino Linotype"/>
          <w:sz w:val="28"/>
          <w:szCs w:val="28"/>
          <w:vertAlign w:val="subscript"/>
        </w:rPr>
        <w:t>2</w:t>
      </w:r>
      <w:r w:rsidR="00477069" w:rsidRPr="00297C6E">
        <w:rPr>
          <w:rFonts w:ascii="Palatino Linotype" w:hAnsi="Palatino Linotype"/>
          <w:sz w:val="28"/>
          <w:szCs w:val="28"/>
        </w:rPr>
        <w:t>В-В-С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А</w:t>
      </w:r>
      <w:r w:rsidR="00477069" w:rsidRPr="00297C6E">
        <w:rPr>
          <w:rFonts w:ascii="Palatino Linotype" w:hAnsi="Palatino Linotype"/>
          <w:sz w:val="28"/>
          <w:szCs w:val="28"/>
          <w:vertAlign w:val="superscript"/>
        </w:rPr>
        <w:t>0</w:t>
      </w:r>
      <w:r w:rsidR="00477069" w:rsidRPr="00297C6E">
        <w:rPr>
          <w:rFonts w:ascii="Palatino Linotype" w:hAnsi="Palatino Linotype"/>
          <w:sz w:val="28"/>
          <w:szCs w:val="28"/>
          <w:vertAlign w:val="subscript"/>
        </w:rPr>
        <w:t>0</w:t>
      </w:r>
      <w:r w:rsidR="00477069" w:rsidRPr="00297C6E">
        <w:rPr>
          <w:rFonts w:ascii="Palatino Linotype" w:hAnsi="Palatino Linotype"/>
          <w:sz w:val="28"/>
          <w:szCs w:val="28"/>
        </w:rPr>
        <w:t>-А</w:t>
      </w:r>
      <w:r w:rsidR="00477069" w:rsidRPr="00297C6E">
        <w:rPr>
          <w:rFonts w:ascii="Palatino Linotype" w:hAnsi="Palatino Linotype"/>
          <w:sz w:val="28"/>
          <w:szCs w:val="28"/>
          <w:vertAlign w:val="superscript"/>
        </w:rPr>
        <w:t>пт</w:t>
      </w:r>
      <w:r w:rsidR="00477069" w:rsidRPr="00297C6E">
        <w:rPr>
          <w:rFonts w:ascii="Palatino Linotype" w:hAnsi="Palatino Linotype"/>
          <w:sz w:val="28"/>
          <w:szCs w:val="28"/>
          <w:vertAlign w:val="subscript"/>
        </w:rPr>
        <w:t>0</w:t>
      </w:r>
      <w:r w:rsidR="00477069" w:rsidRPr="00297C6E">
        <w:rPr>
          <w:rFonts w:ascii="Palatino Linotype" w:hAnsi="Palatino Linotype"/>
          <w:sz w:val="28"/>
          <w:szCs w:val="28"/>
        </w:rPr>
        <w:t>-</w:t>
      </w:r>
      <w:r w:rsidR="00477069" w:rsidRPr="00297C6E">
        <w:rPr>
          <w:rFonts w:ascii="Palatino Linotype" w:hAnsi="Palatino Linotype"/>
          <w:sz w:val="28"/>
          <w:szCs w:val="28"/>
          <w:lang w:val="en-US"/>
        </w:rPr>
        <w:t>G</w:t>
      </w:r>
      <w:r w:rsidR="00477069" w:rsidRPr="00297C6E">
        <w:rPr>
          <w:rFonts w:ascii="Palatino Linotype" w:hAnsi="Palatino Linotype"/>
          <w:sz w:val="28"/>
          <w:szCs w:val="28"/>
        </w:rPr>
        <w:t>-</w:t>
      </w:r>
      <w:r w:rsidR="00477069" w:rsidRPr="00297C6E">
        <w:rPr>
          <w:rFonts w:ascii="Palatino Linotype" w:hAnsi="Palatino Linotype"/>
          <w:sz w:val="28"/>
          <w:szCs w:val="28"/>
          <w:lang w:val="en-US"/>
        </w:rPr>
        <w:t>C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А</w:t>
      </w:r>
      <w:r w:rsidR="00477069" w:rsidRPr="00297C6E">
        <w:rPr>
          <w:rFonts w:ascii="Palatino Linotype" w:hAnsi="Palatino Linotype"/>
          <w:sz w:val="28"/>
          <w:szCs w:val="28"/>
          <w:vertAlign w:val="subscript"/>
        </w:rPr>
        <w:t>1</w:t>
      </w:r>
      <w:r w:rsidR="00477069" w:rsidRPr="00297C6E">
        <w:rPr>
          <w:rFonts w:ascii="Palatino Linotype" w:hAnsi="Palatino Linotype"/>
          <w:sz w:val="28"/>
          <w:szCs w:val="28"/>
        </w:rPr>
        <w:t xml:space="preserve">-А </w:t>
      </w:r>
      <w:r w:rsidR="00477069" w:rsidRPr="00297C6E">
        <w:rPr>
          <w:rFonts w:ascii="Palatino Linotype" w:hAnsi="Palatino Linotype"/>
          <w:sz w:val="28"/>
          <w:szCs w:val="28"/>
          <w:vertAlign w:val="subscript"/>
        </w:rPr>
        <w:t>1</w:t>
      </w:r>
      <w:r w:rsidR="00477069" w:rsidRPr="00297C6E">
        <w:rPr>
          <w:rFonts w:ascii="Palatino Linotype" w:hAnsi="Palatino Linotype"/>
          <w:sz w:val="28"/>
          <w:szCs w:val="28"/>
        </w:rPr>
        <w:t>А</w:t>
      </w:r>
      <w:r w:rsidR="00477069" w:rsidRPr="00297C6E">
        <w:rPr>
          <w:rFonts w:ascii="Palatino Linotype" w:hAnsi="Palatino Linotype"/>
          <w:sz w:val="28"/>
          <w:szCs w:val="28"/>
          <w:vertAlign w:val="subscript"/>
        </w:rPr>
        <w:t>2</w:t>
      </w:r>
      <w:r w:rsidR="00477069" w:rsidRPr="00297C6E">
        <w:rPr>
          <w:rFonts w:ascii="Palatino Linotype" w:hAnsi="Palatino Linotype"/>
          <w:sz w:val="28"/>
          <w:szCs w:val="28"/>
        </w:rPr>
        <w:t xml:space="preserve">-А </w:t>
      </w:r>
      <w:r w:rsidR="00477069" w:rsidRPr="00297C6E">
        <w:rPr>
          <w:rFonts w:ascii="Palatino Linotype" w:hAnsi="Palatino Linotype"/>
          <w:sz w:val="28"/>
          <w:szCs w:val="28"/>
          <w:vertAlign w:val="subscript"/>
        </w:rPr>
        <w:t>2</w:t>
      </w:r>
      <w:r w:rsidR="00477069" w:rsidRPr="00297C6E">
        <w:rPr>
          <w:rFonts w:ascii="Palatino Linotype" w:hAnsi="Palatino Linotype"/>
          <w:sz w:val="28"/>
          <w:szCs w:val="28"/>
        </w:rPr>
        <w:t>В-В</w:t>
      </w:r>
      <w:r w:rsidR="00477069" w:rsidRPr="00297C6E">
        <w:rPr>
          <w:rFonts w:ascii="Palatino Linotype" w:hAnsi="Palatino Linotype"/>
          <w:sz w:val="28"/>
          <w:szCs w:val="28"/>
          <w:vertAlign w:val="subscript"/>
        </w:rPr>
        <w:t>1</w:t>
      </w:r>
      <w:r w:rsidR="00477069" w:rsidRPr="00297C6E">
        <w:rPr>
          <w:rFonts w:ascii="Palatino Linotype" w:hAnsi="Palatino Linotype"/>
          <w:sz w:val="28"/>
          <w:szCs w:val="28"/>
        </w:rPr>
        <w:t>-В</w:t>
      </w:r>
      <w:r w:rsidR="00477069" w:rsidRPr="00297C6E">
        <w:rPr>
          <w:rFonts w:ascii="Palatino Linotype" w:hAnsi="Palatino Linotype"/>
          <w:sz w:val="28"/>
          <w:szCs w:val="28"/>
          <w:vertAlign w:val="subscript"/>
        </w:rPr>
        <w:t>2</w:t>
      </w:r>
      <w:r w:rsidR="00477069" w:rsidRPr="00297C6E">
        <w:rPr>
          <w:rFonts w:ascii="Palatino Linotype" w:hAnsi="Palatino Linotype"/>
          <w:sz w:val="28"/>
          <w:szCs w:val="28"/>
        </w:rPr>
        <w:t>-ВС-С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А-В</w:t>
      </w:r>
      <w:r w:rsidR="00477069" w:rsidRPr="00297C6E">
        <w:rPr>
          <w:rFonts w:ascii="Palatino Linotype" w:hAnsi="Palatino Linotype"/>
          <w:sz w:val="28"/>
          <w:szCs w:val="28"/>
          <w:vertAlign w:val="subscript"/>
        </w:rPr>
        <w:t>1</w:t>
      </w:r>
      <w:r w:rsidR="00477069" w:rsidRPr="00297C6E">
        <w:rPr>
          <w:rFonts w:ascii="Palatino Linotype" w:hAnsi="Palatino Linotype"/>
          <w:sz w:val="28"/>
          <w:szCs w:val="28"/>
        </w:rPr>
        <w:t>-В</w:t>
      </w:r>
      <w:r w:rsidR="00477069" w:rsidRPr="00297C6E">
        <w:rPr>
          <w:rFonts w:ascii="Palatino Linotype" w:hAnsi="Palatino Linotype"/>
          <w:sz w:val="28"/>
          <w:szCs w:val="28"/>
          <w:vertAlign w:val="subscript"/>
        </w:rPr>
        <w:t xml:space="preserve">К </w:t>
      </w:r>
      <w:r w:rsidR="00477069" w:rsidRPr="00297C6E">
        <w:rPr>
          <w:rFonts w:ascii="Palatino Linotype" w:hAnsi="Palatino Linotype"/>
          <w:sz w:val="28"/>
          <w:szCs w:val="28"/>
        </w:rPr>
        <w:t>– С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477069" w:rsidRPr="00297C6E" w:rsidRDefault="00297C6E" w:rsidP="008E395A">
      <w:pPr>
        <w:pStyle w:val="a5"/>
        <w:ind w:left="0" w:firstLine="0"/>
        <w:rPr>
          <w:rFonts w:ascii="Palatino Linotype" w:hAnsi="Palatino Linotype"/>
          <w:sz w:val="28"/>
          <w:szCs w:val="28"/>
          <w:lang w:val="ru-RU"/>
        </w:rPr>
      </w:pPr>
      <w:r w:rsidRPr="00297C6E">
        <w:rPr>
          <w:rFonts w:ascii="Palatino Linotype" w:hAnsi="Palatino Linotype"/>
          <w:sz w:val="28"/>
          <w:szCs w:val="28"/>
        </w:rPr>
        <w:t>@</w:t>
      </w:r>
      <w:r w:rsidRPr="00297C6E">
        <w:rPr>
          <w:rFonts w:ascii="Palatino Linotype" w:hAnsi="Palatino Linotype"/>
          <w:sz w:val="28"/>
          <w:szCs w:val="28"/>
          <w:lang w:val="ru-RU"/>
        </w:rPr>
        <w:t>12</w:t>
      </w:r>
      <w:r w:rsidRPr="00297C6E">
        <w:rPr>
          <w:rFonts w:ascii="Palatino Linotype" w:hAnsi="Palatino Linotype"/>
          <w:sz w:val="28"/>
          <w:szCs w:val="28"/>
        </w:rPr>
        <w:t xml:space="preserve">. </w:t>
      </w:r>
    </w:p>
    <w:p w:rsidR="00297C6E" w:rsidRPr="00297C6E" w:rsidRDefault="00477069" w:rsidP="008E395A">
      <w:pPr>
        <w:pStyle w:val="a5"/>
        <w:ind w:left="0" w:firstLine="0"/>
        <w:rPr>
          <w:rFonts w:ascii="Palatino Linotype" w:hAnsi="Palatino Linotype"/>
          <w:sz w:val="28"/>
          <w:szCs w:val="28"/>
          <w:lang w:val="ru-RU"/>
        </w:rPr>
      </w:pPr>
      <w:r w:rsidRPr="00297C6E">
        <w:rPr>
          <w:rFonts w:ascii="Palatino Linotype" w:hAnsi="Palatino Linotype"/>
          <w:sz w:val="28"/>
          <w:szCs w:val="28"/>
          <w:lang w:val="ru-RU"/>
        </w:rPr>
        <w:t>Какой ученый дал классификацию механического</w:t>
      </w:r>
      <w:r w:rsidR="008E395A" w:rsidRPr="00297C6E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7C6E">
        <w:rPr>
          <w:rFonts w:ascii="Palatino Linotype" w:hAnsi="Palatino Linotype"/>
          <w:sz w:val="28"/>
          <w:szCs w:val="28"/>
          <w:lang w:val="ru-RU"/>
        </w:rPr>
        <w:t>состава</w:t>
      </w:r>
      <w:r w:rsidR="008E395A" w:rsidRPr="00297C6E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7C6E">
        <w:rPr>
          <w:rFonts w:ascii="Palatino Linotype" w:hAnsi="Palatino Linotype"/>
          <w:sz w:val="28"/>
          <w:szCs w:val="28"/>
          <w:lang w:val="ru-RU"/>
        </w:rPr>
        <w:t>почвы</w:t>
      </w:r>
      <w:r w:rsidR="00297C6E" w:rsidRPr="00297C6E">
        <w:rPr>
          <w:rFonts w:ascii="Palatino Linotype" w:hAnsi="Palatino Linotype"/>
          <w:sz w:val="28"/>
          <w:szCs w:val="28"/>
          <w:lang w:val="ru-RU"/>
        </w:rPr>
        <w:t>?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Вильямс В.</w:t>
      </w:r>
      <w:proofErr w:type="gramStart"/>
      <w:r w:rsidR="00477069" w:rsidRPr="00297C6E">
        <w:rPr>
          <w:rFonts w:ascii="Palatino Linotype" w:hAnsi="Palatino Linotype"/>
          <w:sz w:val="28"/>
          <w:szCs w:val="28"/>
        </w:rPr>
        <w:t>Р</w:t>
      </w:r>
      <w:proofErr w:type="gramEnd"/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477069" w:rsidRPr="00297C6E">
        <w:rPr>
          <w:rFonts w:ascii="Palatino Linotype" w:hAnsi="Palatino Linotype"/>
          <w:sz w:val="28"/>
          <w:szCs w:val="28"/>
        </w:rPr>
        <w:t>Качинский</w:t>
      </w:r>
      <w:proofErr w:type="spellEnd"/>
      <w:r w:rsidR="00477069" w:rsidRPr="00297C6E">
        <w:rPr>
          <w:rFonts w:ascii="Palatino Linotype" w:hAnsi="Palatino Linotype"/>
          <w:sz w:val="28"/>
          <w:szCs w:val="28"/>
        </w:rPr>
        <w:t xml:space="preserve"> Н.А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Докучаев В.</w:t>
      </w:r>
      <w:proofErr w:type="gramStart"/>
      <w:r w:rsidR="00477069" w:rsidRPr="00297C6E">
        <w:rPr>
          <w:rFonts w:ascii="Palatino Linotype" w:hAnsi="Palatino Linotype"/>
          <w:sz w:val="28"/>
          <w:szCs w:val="28"/>
        </w:rPr>
        <w:t>В</w:t>
      </w:r>
      <w:proofErr w:type="gramEnd"/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Ломоносов М.</w:t>
      </w:r>
      <w:proofErr w:type="gramStart"/>
      <w:r w:rsidR="00477069" w:rsidRPr="00297C6E">
        <w:rPr>
          <w:rFonts w:ascii="Palatino Linotype" w:hAnsi="Palatino Linotype"/>
          <w:sz w:val="28"/>
          <w:szCs w:val="28"/>
        </w:rPr>
        <w:t>В</w:t>
      </w:r>
      <w:proofErr w:type="gramEnd"/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477069" w:rsidRPr="00297C6E">
        <w:rPr>
          <w:rFonts w:ascii="Palatino Linotype" w:hAnsi="Palatino Linotype"/>
          <w:sz w:val="28"/>
          <w:szCs w:val="28"/>
        </w:rPr>
        <w:t>Костичев</w:t>
      </w:r>
      <w:proofErr w:type="spellEnd"/>
      <w:r w:rsidR="00477069" w:rsidRPr="00297C6E">
        <w:rPr>
          <w:rFonts w:ascii="Palatino Linotype" w:hAnsi="Palatino Linotype"/>
          <w:sz w:val="28"/>
          <w:szCs w:val="28"/>
        </w:rPr>
        <w:t xml:space="preserve"> П.А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477069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@13. </w:t>
      </w:r>
    </w:p>
    <w:p w:rsidR="00297C6E" w:rsidRPr="00297C6E" w:rsidRDefault="00477069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Что даёт основу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биологического фактора почвообразования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Рельеф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Температура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Флора и фауна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1C0B9C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Осадки и испарения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1C0B9C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1C0B9C" w:rsidRPr="00297C6E">
        <w:rPr>
          <w:rFonts w:ascii="Palatino Linotype" w:hAnsi="Palatino Linotype"/>
          <w:sz w:val="28"/>
          <w:szCs w:val="28"/>
        </w:rPr>
        <w:t>Горные породы и минералов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477069" w:rsidRPr="00297C6E" w:rsidRDefault="00297C6E" w:rsidP="008E395A">
      <w:pPr>
        <w:tabs>
          <w:tab w:val="left" w:pos="469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lastRenderedPageBreak/>
        <w:t xml:space="preserve">@14. </w:t>
      </w:r>
    </w:p>
    <w:p w:rsidR="00297C6E" w:rsidRPr="00297C6E" w:rsidRDefault="00477069" w:rsidP="008E395A">
      <w:pPr>
        <w:tabs>
          <w:tab w:val="left" w:pos="469"/>
        </w:tabs>
        <w:rPr>
          <w:rFonts w:ascii="Palatino Linotype" w:hAnsi="Palatino Linotype"/>
          <w:sz w:val="28"/>
          <w:szCs w:val="28"/>
        </w:rPr>
      </w:pPr>
      <w:proofErr w:type="gramStart"/>
      <w:r w:rsidRPr="00297C6E">
        <w:rPr>
          <w:rFonts w:ascii="Palatino Linotype" w:hAnsi="Palatino Linotype"/>
          <w:sz w:val="28"/>
          <w:szCs w:val="28"/>
        </w:rPr>
        <w:t>Какие</w:t>
      </w:r>
      <w:proofErr w:type="gramEnd"/>
      <w:r w:rsidRPr="00297C6E">
        <w:rPr>
          <w:rFonts w:ascii="Palatino Linotype" w:hAnsi="Palatino Linotype"/>
          <w:sz w:val="28"/>
          <w:szCs w:val="28"/>
        </w:rPr>
        <w:t xml:space="preserve"> из перечисленных минералом является вторичными минералами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Кварц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Монтмориллонит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Мусковит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Полевой шпат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Биотит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477069" w:rsidRPr="00297C6E" w:rsidRDefault="00297C6E" w:rsidP="008E395A">
      <w:pPr>
        <w:pStyle w:val="21"/>
        <w:tabs>
          <w:tab w:val="left" w:pos="402"/>
        </w:tabs>
        <w:ind w:left="0" w:firstLine="0"/>
        <w:rPr>
          <w:rFonts w:ascii="Palatino Linotype" w:hAnsi="Palatino Linotype"/>
          <w:sz w:val="28"/>
          <w:szCs w:val="28"/>
          <w:lang w:val="ru-RU"/>
        </w:rPr>
      </w:pPr>
      <w:r w:rsidRPr="00297C6E">
        <w:rPr>
          <w:rFonts w:ascii="Palatino Linotype" w:hAnsi="Palatino Linotype"/>
          <w:sz w:val="28"/>
          <w:szCs w:val="28"/>
        </w:rPr>
        <w:t>@</w:t>
      </w:r>
      <w:r w:rsidRPr="00297C6E">
        <w:rPr>
          <w:rFonts w:ascii="Palatino Linotype" w:hAnsi="Palatino Linotype"/>
          <w:sz w:val="28"/>
          <w:szCs w:val="28"/>
          <w:lang w:val="ru-RU"/>
        </w:rPr>
        <w:t>15</w:t>
      </w:r>
      <w:r w:rsidRPr="00297C6E">
        <w:rPr>
          <w:rFonts w:ascii="Palatino Linotype" w:hAnsi="Palatino Linotype"/>
          <w:sz w:val="28"/>
          <w:szCs w:val="28"/>
        </w:rPr>
        <w:t xml:space="preserve">. </w:t>
      </w:r>
    </w:p>
    <w:p w:rsidR="00297C6E" w:rsidRPr="00297C6E" w:rsidRDefault="00477069" w:rsidP="008E395A">
      <w:pPr>
        <w:pStyle w:val="21"/>
        <w:tabs>
          <w:tab w:val="left" w:pos="402"/>
        </w:tabs>
        <w:ind w:left="0" w:firstLine="0"/>
        <w:rPr>
          <w:rFonts w:ascii="Palatino Linotype" w:hAnsi="Palatino Linotype"/>
          <w:sz w:val="28"/>
          <w:szCs w:val="28"/>
          <w:lang w:val="ru-RU"/>
        </w:rPr>
      </w:pPr>
      <w:r w:rsidRPr="00297C6E">
        <w:rPr>
          <w:rFonts w:ascii="Palatino Linotype" w:hAnsi="Palatino Linotype"/>
          <w:sz w:val="28"/>
          <w:szCs w:val="28"/>
          <w:lang w:val="ru-RU"/>
        </w:rPr>
        <w:t xml:space="preserve">При каком процентном содержании физической глины почва </w:t>
      </w:r>
      <w:proofErr w:type="gramStart"/>
      <w:r w:rsidRPr="00297C6E">
        <w:rPr>
          <w:rFonts w:ascii="Palatino Linotype" w:hAnsi="Palatino Linotype"/>
          <w:sz w:val="28"/>
          <w:szCs w:val="28"/>
          <w:lang w:val="ru-RU"/>
        </w:rPr>
        <w:t>по</w:t>
      </w:r>
      <w:proofErr w:type="gramEnd"/>
      <w:r w:rsidRPr="00297C6E">
        <w:rPr>
          <w:rFonts w:ascii="Palatino Linotype" w:hAnsi="Palatino Linotype"/>
          <w:sz w:val="28"/>
          <w:szCs w:val="28"/>
          <w:lang w:val="ru-RU"/>
        </w:rPr>
        <w:t xml:space="preserve"> механическим</w:t>
      </w:r>
      <w:r w:rsidR="00A636B2" w:rsidRPr="00297C6E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7C6E">
        <w:rPr>
          <w:rFonts w:ascii="Palatino Linotype" w:hAnsi="Palatino Linotype"/>
          <w:sz w:val="28"/>
          <w:szCs w:val="28"/>
          <w:lang w:val="ru-RU"/>
        </w:rPr>
        <w:t>составом является средним</w:t>
      </w:r>
      <w:r w:rsidR="00297C6E" w:rsidRPr="00297C6E">
        <w:rPr>
          <w:rFonts w:ascii="Palatino Linotype" w:hAnsi="Palatino Linotype"/>
          <w:sz w:val="28"/>
          <w:szCs w:val="28"/>
          <w:lang w:val="ru-RU"/>
        </w:rPr>
        <w:t>?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1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477069" w:rsidRPr="00297C6E">
        <w:rPr>
          <w:rFonts w:ascii="Palatino Linotype" w:hAnsi="Palatino Linotype"/>
          <w:sz w:val="28"/>
          <w:szCs w:val="28"/>
        </w:rPr>
        <w:t>– 20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20- 45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45- 65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65 – 75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75 – 85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477069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@16. </w:t>
      </w:r>
    </w:p>
    <w:p w:rsidR="00297C6E" w:rsidRPr="00297C6E" w:rsidRDefault="00477069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Какой из </w:t>
      </w:r>
      <w:proofErr w:type="gramStart"/>
      <w:r w:rsidRPr="00297C6E">
        <w:rPr>
          <w:rFonts w:ascii="Palatino Linotype" w:hAnsi="Palatino Linotype"/>
          <w:sz w:val="28"/>
          <w:szCs w:val="28"/>
        </w:rPr>
        <w:t>названных</w:t>
      </w:r>
      <w:proofErr w:type="gramEnd"/>
      <w:r w:rsidRPr="00297C6E">
        <w:rPr>
          <w:rFonts w:ascii="Palatino Linotype" w:hAnsi="Palatino Linotype"/>
          <w:sz w:val="28"/>
          <w:szCs w:val="28"/>
        </w:rPr>
        <w:t xml:space="preserve"> почвенной структуры имеет агрономическое значение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477069" w:rsidRPr="00297C6E">
        <w:rPr>
          <w:rFonts w:ascii="Palatino Linotype" w:hAnsi="Palatino Linotype"/>
          <w:sz w:val="28"/>
          <w:szCs w:val="28"/>
        </w:rPr>
        <w:t>Призмовидная</w:t>
      </w:r>
      <w:proofErr w:type="spellEnd"/>
      <w:r w:rsidR="00477069" w:rsidRPr="00297C6E">
        <w:rPr>
          <w:rFonts w:ascii="Palatino Linotype" w:hAnsi="Palatino Linotype"/>
          <w:sz w:val="28"/>
          <w:szCs w:val="28"/>
        </w:rPr>
        <w:t>, столбчатая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477069" w:rsidRPr="00297C6E">
        <w:rPr>
          <w:rFonts w:ascii="Palatino Linotype" w:hAnsi="Palatino Linotype"/>
          <w:sz w:val="28"/>
          <w:szCs w:val="28"/>
        </w:rPr>
        <w:t>Ореховатая</w:t>
      </w:r>
      <w:proofErr w:type="spellEnd"/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477069" w:rsidRPr="00297C6E">
        <w:rPr>
          <w:rFonts w:ascii="Palatino Linotype" w:hAnsi="Palatino Linotype"/>
          <w:sz w:val="28"/>
          <w:szCs w:val="28"/>
        </w:rPr>
        <w:t>Плитовидная</w:t>
      </w:r>
      <w:proofErr w:type="spellEnd"/>
      <w:r w:rsidR="00477069" w:rsidRPr="00297C6E">
        <w:rPr>
          <w:rFonts w:ascii="Palatino Linotype" w:hAnsi="Palatino Linotype"/>
          <w:sz w:val="28"/>
          <w:szCs w:val="28"/>
        </w:rPr>
        <w:t>, пластинчатая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Комковатая, зернистая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Сланцеватая, листоватая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@17. </w:t>
      </w:r>
      <w:r w:rsidR="00477069" w:rsidRPr="00297C6E">
        <w:rPr>
          <w:rFonts w:ascii="Palatino Linotype" w:hAnsi="Palatino Linotype"/>
          <w:sz w:val="28"/>
          <w:szCs w:val="28"/>
        </w:rPr>
        <w:t>Что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477069" w:rsidRPr="00297C6E">
        <w:rPr>
          <w:rFonts w:ascii="Palatino Linotype" w:hAnsi="Palatino Linotype"/>
          <w:sz w:val="28"/>
          <w:szCs w:val="28"/>
        </w:rPr>
        <w:t>такое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477069" w:rsidRPr="00297C6E">
        <w:rPr>
          <w:rFonts w:ascii="Palatino Linotype" w:hAnsi="Palatino Linotype"/>
          <w:sz w:val="28"/>
          <w:szCs w:val="28"/>
        </w:rPr>
        <w:t>гумус</w:t>
      </w:r>
      <w:r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Сложный динамический комплекс органических соединений, образующихся при разложении и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477069" w:rsidRPr="00297C6E">
        <w:rPr>
          <w:rFonts w:ascii="Palatino Linotype" w:hAnsi="Palatino Linotype"/>
          <w:sz w:val="28"/>
          <w:szCs w:val="28"/>
        </w:rPr>
        <w:t>гумификации органических остатков с участием микроорганизмов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Сложный динамический комплекс органических соединений, образующихся при гидролизе сильных кислот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Сложный динамический комплекс органических соединений, образующихся при гидролизе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477069" w:rsidRPr="00297C6E">
        <w:rPr>
          <w:rFonts w:ascii="Palatino Linotype" w:hAnsi="Palatino Linotype"/>
          <w:sz w:val="28"/>
          <w:szCs w:val="28"/>
        </w:rPr>
        <w:t>сильных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477069" w:rsidRPr="00297C6E">
        <w:rPr>
          <w:rFonts w:ascii="Palatino Linotype" w:hAnsi="Palatino Linotype"/>
          <w:sz w:val="28"/>
          <w:szCs w:val="28"/>
        </w:rPr>
        <w:t>щелочей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 xml:space="preserve">Сложный динамический комплекс органических соединений, образующихся </w:t>
      </w:r>
      <w:proofErr w:type="gramStart"/>
      <w:r w:rsidR="00477069" w:rsidRPr="00297C6E">
        <w:rPr>
          <w:rFonts w:ascii="Palatino Linotype" w:hAnsi="Palatino Linotype"/>
          <w:sz w:val="28"/>
          <w:szCs w:val="28"/>
        </w:rPr>
        <w:t>при</w:t>
      </w:r>
      <w:proofErr w:type="gramEnd"/>
      <w:r w:rsidR="00477069" w:rsidRPr="00297C6E">
        <w:rPr>
          <w:rFonts w:ascii="Palatino Linotype" w:hAnsi="Palatino Linotype"/>
          <w:sz w:val="28"/>
          <w:szCs w:val="28"/>
        </w:rPr>
        <w:t xml:space="preserve"> переработки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477069" w:rsidRPr="00297C6E">
        <w:rPr>
          <w:rFonts w:ascii="Palatino Linotype" w:hAnsi="Palatino Linotype"/>
          <w:sz w:val="28"/>
          <w:szCs w:val="28"/>
        </w:rPr>
        <w:t>горных пород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Сложный динамический комплекс органических соедине</w:t>
      </w:r>
      <w:r w:rsidR="00DD4E1D" w:rsidRPr="00297C6E">
        <w:rPr>
          <w:rFonts w:ascii="Palatino Linotype" w:hAnsi="Palatino Linotype"/>
          <w:sz w:val="28"/>
          <w:szCs w:val="28"/>
        </w:rPr>
        <w:t xml:space="preserve">ний </w:t>
      </w:r>
      <w:r w:rsidR="00477069" w:rsidRPr="00297C6E">
        <w:rPr>
          <w:rFonts w:ascii="Palatino Linotype" w:hAnsi="Palatino Linotype"/>
          <w:sz w:val="28"/>
          <w:szCs w:val="28"/>
        </w:rPr>
        <w:t>образующихся при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477069" w:rsidRPr="00297C6E">
        <w:rPr>
          <w:rFonts w:ascii="Palatino Linotype" w:hAnsi="Palatino Linotype"/>
          <w:sz w:val="28"/>
          <w:szCs w:val="28"/>
        </w:rPr>
        <w:t>мелиорации почв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477069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@18. </w:t>
      </w:r>
    </w:p>
    <w:p w:rsidR="00297C6E" w:rsidRPr="00297C6E" w:rsidRDefault="00477069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Что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такое влагоемкость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почвы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lastRenderedPageBreak/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Количество воды, характеризующее водоудерживающую способность почвы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 xml:space="preserve">Количество </w:t>
      </w:r>
      <w:proofErr w:type="gramStart"/>
      <w:r w:rsidR="00477069" w:rsidRPr="00297C6E">
        <w:rPr>
          <w:rFonts w:ascii="Palatino Linotype" w:hAnsi="Palatino Linotype"/>
          <w:sz w:val="28"/>
          <w:szCs w:val="28"/>
        </w:rPr>
        <w:t>воды</w:t>
      </w:r>
      <w:proofErr w:type="gramEnd"/>
      <w:r w:rsidR="00477069" w:rsidRPr="00297C6E">
        <w:rPr>
          <w:rFonts w:ascii="Palatino Linotype" w:hAnsi="Palatino Linotype"/>
          <w:sz w:val="28"/>
          <w:szCs w:val="28"/>
        </w:rPr>
        <w:t xml:space="preserve"> испаряющие из почвы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Способность почвы воспринимать и пропускать через себя воду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Водоподъемная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477069" w:rsidRPr="00297C6E">
        <w:rPr>
          <w:rFonts w:ascii="Palatino Linotype" w:hAnsi="Palatino Linotype"/>
          <w:sz w:val="28"/>
          <w:szCs w:val="28"/>
        </w:rPr>
        <w:t>способность почвы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Способность почвы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477069" w:rsidRPr="00297C6E">
        <w:rPr>
          <w:rFonts w:ascii="Palatino Linotype" w:hAnsi="Palatino Linotype"/>
          <w:sz w:val="28"/>
          <w:szCs w:val="28"/>
        </w:rPr>
        <w:t>удержат воды на поверхность земли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DD4E1D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@19. </w:t>
      </w:r>
    </w:p>
    <w:p w:rsidR="00297C6E" w:rsidRPr="00297C6E" w:rsidRDefault="00477069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К почвам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таежной - лесной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proofErr w:type="gramStart"/>
      <w:r w:rsidRPr="00297C6E">
        <w:rPr>
          <w:rFonts w:ascii="Palatino Linotype" w:hAnsi="Palatino Linotype"/>
          <w:sz w:val="28"/>
          <w:szCs w:val="28"/>
        </w:rPr>
        <w:t>зоны</w:t>
      </w:r>
      <w:proofErr w:type="gramEnd"/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какие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почвы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входят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Черноземы типичные, черноземы оподзоленные и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477069" w:rsidRPr="00297C6E">
        <w:rPr>
          <w:rFonts w:ascii="Palatino Linotype" w:hAnsi="Palatino Linotype"/>
          <w:sz w:val="28"/>
          <w:szCs w:val="28"/>
        </w:rPr>
        <w:t>черноземы южные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Желтоземы</w:t>
      </w:r>
      <w:proofErr w:type="gramStart"/>
      <w:r w:rsidR="00477069" w:rsidRPr="00297C6E">
        <w:rPr>
          <w:rFonts w:ascii="Palatino Linotype" w:hAnsi="Palatino Linotype"/>
          <w:sz w:val="28"/>
          <w:szCs w:val="28"/>
        </w:rPr>
        <w:t xml:space="preserve"> ,</w:t>
      </w:r>
      <w:proofErr w:type="gramEnd"/>
      <w:r w:rsidR="00477069" w:rsidRPr="00297C6E">
        <w:rPr>
          <w:rFonts w:ascii="Palatino Linotype" w:hAnsi="Palatino Linotype"/>
          <w:sz w:val="28"/>
          <w:szCs w:val="28"/>
        </w:rPr>
        <w:t xml:space="preserve"> красноземы, солонцовые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Серозём светлый, серозём типичный, серозём темный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Подзолистый, дерново-подзолистый, дерновый и болотный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Темно - каштановые, каштановые, светло – каштановые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477069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@20. </w:t>
      </w:r>
    </w:p>
    <w:p w:rsidR="00297C6E" w:rsidRPr="00297C6E" w:rsidRDefault="00477069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Сколько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метров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составляет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297C6E">
        <w:rPr>
          <w:rFonts w:ascii="Palatino Linotype" w:hAnsi="Palatino Linotype"/>
          <w:sz w:val="28"/>
          <w:szCs w:val="28"/>
        </w:rPr>
        <w:t>водоподъемность</w:t>
      </w:r>
      <w:proofErr w:type="spellEnd"/>
      <w:r w:rsidRPr="00297C6E">
        <w:rPr>
          <w:rFonts w:ascii="Palatino Linotype" w:hAnsi="Palatino Linotype"/>
          <w:sz w:val="28"/>
          <w:szCs w:val="28"/>
        </w:rPr>
        <w:t xml:space="preserve"> тяжелых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суглинистых почв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по</w:t>
      </w:r>
      <w:r w:rsidR="00A636B2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механическому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составу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1,0 – 1,5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2,5 – 3,0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3,0 – 3,5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4,0 – 5,0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4,0 – 6,0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477069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@21. </w:t>
      </w:r>
    </w:p>
    <w:p w:rsidR="00297C6E" w:rsidRPr="00297C6E" w:rsidRDefault="00477069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В составе почвенного воздуха по сравнению с атмосферным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воздухом из перечисленных газов меньше всего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СО</w:t>
      </w:r>
      <w:proofErr w:type="gramStart"/>
      <w:r w:rsidR="00477069" w:rsidRPr="00297C6E">
        <w:rPr>
          <w:rFonts w:ascii="Palatino Linotype" w:hAnsi="Palatino Linotype"/>
          <w:sz w:val="28"/>
          <w:szCs w:val="28"/>
          <w:vertAlign w:val="subscript"/>
        </w:rPr>
        <w:t>2</w:t>
      </w:r>
      <w:proofErr w:type="gramEnd"/>
      <w:r w:rsidRPr="00297C6E">
        <w:rPr>
          <w:rFonts w:ascii="Palatino Linotype" w:hAnsi="Palatino Linotype"/>
          <w:sz w:val="28"/>
          <w:szCs w:val="28"/>
          <w:vertAlign w:val="subscript"/>
        </w:rPr>
        <w:t>;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О</w:t>
      </w:r>
      <w:proofErr w:type="gramStart"/>
      <w:r w:rsidR="00477069" w:rsidRPr="00297C6E">
        <w:rPr>
          <w:rFonts w:ascii="Palatino Linotype" w:hAnsi="Palatino Linotype"/>
          <w:sz w:val="28"/>
          <w:szCs w:val="28"/>
          <w:vertAlign w:val="subscript"/>
        </w:rPr>
        <w:t>2</w:t>
      </w:r>
      <w:proofErr w:type="gramEnd"/>
      <w:r w:rsidRPr="00297C6E">
        <w:rPr>
          <w:rFonts w:ascii="Palatino Linotype" w:hAnsi="Palatino Linotype"/>
          <w:sz w:val="28"/>
          <w:szCs w:val="28"/>
          <w:vertAlign w:val="subscript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  <w:lang w:val="en-US"/>
        </w:rPr>
        <w:t>F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477069" w:rsidRPr="00297C6E">
        <w:rPr>
          <w:rFonts w:ascii="Palatino Linotype" w:hAnsi="Palatino Linotype"/>
          <w:sz w:val="28"/>
          <w:szCs w:val="28"/>
          <w:lang w:val="en-US"/>
        </w:rPr>
        <w:t>Cl</w:t>
      </w:r>
      <w:proofErr w:type="spellEnd"/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  <w:lang w:val="en-US"/>
        </w:rPr>
        <w:t>N</w:t>
      </w:r>
      <w:r w:rsidR="00477069" w:rsidRPr="00297C6E">
        <w:rPr>
          <w:rFonts w:ascii="Palatino Linotype" w:hAnsi="Palatino Linotype"/>
          <w:sz w:val="28"/>
          <w:szCs w:val="28"/>
          <w:vertAlign w:val="subscript"/>
        </w:rPr>
        <w:t>2</w:t>
      </w:r>
      <w:r w:rsidRPr="00297C6E">
        <w:rPr>
          <w:rFonts w:ascii="Palatino Linotype" w:hAnsi="Palatino Linotype"/>
          <w:sz w:val="28"/>
          <w:szCs w:val="28"/>
          <w:vertAlign w:val="subscript"/>
        </w:rPr>
        <w:t>;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477069" w:rsidRPr="00297C6E" w:rsidRDefault="00297C6E" w:rsidP="008E395A">
      <w:pPr>
        <w:pStyle w:val="2"/>
        <w:ind w:left="0" w:firstLine="0"/>
        <w:rPr>
          <w:rFonts w:ascii="Palatino Linotype" w:hAnsi="Palatino Linotype"/>
          <w:sz w:val="28"/>
          <w:szCs w:val="28"/>
          <w:lang w:val="ru-RU"/>
        </w:rPr>
      </w:pPr>
      <w:r w:rsidRPr="00297C6E">
        <w:rPr>
          <w:rFonts w:ascii="Palatino Linotype" w:hAnsi="Palatino Linotype"/>
          <w:sz w:val="28"/>
          <w:szCs w:val="28"/>
        </w:rPr>
        <w:t>@</w:t>
      </w:r>
      <w:r w:rsidRPr="00297C6E">
        <w:rPr>
          <w:rFonts w:ascii="Palatino Linotype" w:hAnsi="Palatino Linotype"/>
          <w:sz w:val="28"/>
          <w:szCs w:val="28"/>
          <w:lang w:val="ru-RU"/>
        </w:rPr>
        <w:t>22</w:t>
      </w:r>
      <w:r w:rsidRPr="00297C6E">
        <w:rPr>
          <w:rFonts w:ascii="Palatino Linotype" w:hAnsi="Palatino Linotype"/>
          <w:sz w:val="28"/>
          <w:szCs w:val="28"/>
        </w:rPr>
        <w:t xml:space="preserve">. </w:t>
      </w:r>
    </w:p>
    <w:p w:rsidR="00297C6E" w:rsidRPr="00297C6E" w:rsidRDefault="00477069" w:rsidP="008E395A">
      <w:pPr>
        <w:pStyle w:val="2"/>
        <w:ind w:left="0" w:firstLine="0"/>
        <w:rPr>
          <w:rFonts w:ascii="Palatino Linotype" w:hAnsi="Palatino Linotype"/>
          <w:sz w:val="28"/>
          <w:szCs w:val="28"/>
          <w:lang w:val="ru-RU"/>
        </w:rPr>
      </w:pPr>
      <w:r w:rsidRPr="00297C6E">
        <w:rPr>
          <w:rFonts w:ascii="Palatino Linotype" w:hAnsi="Palatino Linotype"/>
          <w:sz w:val="28"/>
          <w:szCs w:val="28"/>
          <w:lang w:val="ru-RU"/>
        </w:rPr>
        <w:t xml:space="preserve">Теорию поглотительной способности </w:t>
      </w:r>
      <w:proofErr w:type="gramStart"/>
      <w:r w:rsidRPr="00297C6E">
        <w:rPr>
          <w:rFonts w:ascii="Palatino Linotype" w:hAnsi="Palatino Linotype"/>
          <w:sz w:val="28"/>
          <w:szCs w:val="28"/>
          <w:lang w:val="ru-RU"/>
        </w:rPr>
        <w:t>почвы</w:t>
      </w:r>
      <w:proofErr w:type="gramEnd"/>
      <w:r w:rsidRPr="00297C6E">
        <w:rPr>
          <w:rFonts w:ascii="Palatino Linotype" w:hAnsi="Palatino Linotype"/>
          <w:sz w:val="28"/>
          <w:szCs w:val="28"/>
          <w:lang w:val="ru-RU"/>
        </w:rPr>
        <w:t xml:space="preserve"> каким учёным разработана</w:t>
      </w:r>
      <w:r w:rsidR="00297C6E" w:rsidRPr="00297C6E">
        <w:rPr>
          <w:rFonts w:ascii="Palatino Linotype" w:hAnsi="Palatino Linotype"/>
          <w:sz w:val="28"/>
          <w:szCs w:val="28"/>
          <w:lang w:val="ru-RU"/>
        </w:rPr>
        <w:t>?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Вильямс В.</w:t>
      </w:r>
      <w:proofErr w:type="gramStart"/>
      <w:r w:rsidR="00477069" w:rsidRPr="00297C6E">
        <w:rPr>
          <w:rFonts w:ascii="Palatino Linotype" w:hAnsi="Palatino Linotype"/>
          <w:sz w:val="28"/>
          <w:szCs w:val="28"/>
        </w:rPr>
        <w:t>Р</w:t>
      </w:r>
      <w:proofErr w:type="gramEnd"/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Гедройц К.</w:t>
      </w:r>
      <w:proofErr w:type="gramStart"/>
      <w:r w:rsidR="00477069" w:rsidRPr="00297C6E">
        <w:rPr>
          <w:rFonts w:ascii="Palatino Linotype" w:hAnsi="Palatino Linotype"/>
          <w:sz w:val="28"/>
          <w:szCs w:val="28"/>
        </w:rPr>
        <w:t>К</w:t>
      </w:r>
      <w:proofErr w:type="gramEnd"/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Докучаев В.</w:t>
      </w:r>
      <w:proofErr w:type="gramStart"/>
      <w:r w:rsidR="00477069" w:rsidRPr="00297C6E">
        <w:rPr>
          <w:rFonts w:ascii="Palatino Linotype" w:hAnsi="Palatino Linotype"/>
          <w:sz w:val="28"/>
          <w:szCs w:val="28"/>
        </w:rPr>
        <w:t>В</w:t>
      </w:r>
      <w:proofErr w:type="gramEnd"/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Ломоносов М.</w:t>
      </w:r>
      <w:proofErr w:type="gramStart"/>
      <w:r w:rsidR="00477069" w:rsidRPr="00297C6E">
        <w:rPr>
          <w:rFonts w:ascii="Palatino Linotype" w:hAnsi="Palatino Linotype"/>
          <w:sz w:val="28"/>
          <w:szCs w:val="28"/>
        </w:rPr>
        <w:t>В</w:t>
      </w:r>
      <w:proofErr w:type="gramEnd"/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lastRenderedPageBreak/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Прянишников Д.Н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477069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@23. </w:t>
      </w:r>
    </w:p>
    <w:p w:rsidR="00297C6E" w:rsidRPr="00297C6E" w:rsidRDefault="00477069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Какой катион больше всего встречается в составе ППК сероземной почвы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pStyle w:val="2"/>
        <w:ind w:left="0" w:firstLine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Н</w:t>
      </w:r>
      <w:r w:rsidR="00477069" w:rsidRPr="00297C6E">
        <w:rPr>
          <w:rFonts w:ascii="Palatino Linotype" w:hAnsi="Palatino Linotype"/>
          <w:sz w:val="28"/>
          <w:szCs w:val="28"/>
          <w:vertAlign w:val="superscript"/>
        </w:rPr>
        <w:t>+</w:t>
      </w:r>
      <w:r w:rsidRPr="00297C6E">
        <w:rPr>
          <w:rFonts w:ascii="Palatino Linotype" w:hAnsi="Palatino Linotype"/>
          <w:sz w:val="28"/>
          <w:szCs w:val="28"/>
          <w:lang w:val="en-US"/>
        </w:rPr>
        <w:t>;</w:t>
      </w:r>
    </w:p>
    <w:p w:rsidR="00297C6E" w:rsidRPr="00297C6E" w:rsidRDefault="00297C6E" w:rsidP="008E395A">
      <w:pPr>
        <w:pStyle w:val="2"/>
        <w:ind w:left="0" w:firstLine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Са</w:t>
      </w:r>
      <w:r w:rsidR="00477069" w:rsidRPr="00297C6E">
        <w:rPr>
          <w:rFonts w:ascii="Palatino Linotype" w:hAnsi="Palatino Linotype"/>
          <w:sz w:val="28"/>
          <w:szCs w:val="28"/>
          <w:vertAlign w:val="superscript"/>
        </w:rPr>
        <w:t>2+</w:t>
      </w:r>
      <w:r w:rsidRPr="00297C6E">
        <w:rPr>
          <w:rFonts w:ascii="Palatino Linotype" w:hAnsi="Palatino Linotype"/>
          <w:sz w:val="28"/>
          <w:szCs w:val="28"/>
          <w:vertAlign w:val="superscript"/>
        </w:rPr>
        <w:t>;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2"/>
        <w:ind w:left="0" w:firstLine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Мg</w:t>
      </w:r>
      <w:r w:rsidR="00477069" w:rsidRPr="00297C6E">
        <w:rPr>
          <w:rFonts w:ascii="Palatino Linotype" w:hAnsi="Palatino Linotype"/>
          <w:sz w:val="28"/>
          <w:szCs w:val="28"/>
          <w:vertAlign w:val="superscript"/>
        </w:rPr>
        <w:t>2+</w:t>
      </w:r>
      <w:r w:rsidRPr="00297C6E">
        <w:rPr>
          <w:rFonts w:ascii="Palatino Linotype" w:hAnsi="Palatino Linotype"/>
          <w:sz w:val="28"/>
          <w:szCs w:val="28"/>
          <w:vertAlign w:val="superscript"/>
          <w:lang w:val="en-US"/>
        </w:rPr>
        <w:t>;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2"/>
        <w:ind w:left="0" w:firstLine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Na</w:t>
      </w:r>
      <w:r w:rsidR="00477069" w:rsidRPr="00297C6E">
        <w:rPr>
          <w:rFonts w:ascii="Palatino Linotype" w:hAnsi="Palatino Linotype"/>
          <w:sz w:val="28"/>
          <w:szCs w:val="28"/>
          <w:vertAlign w:val="superscript"/>
        </w:rPr>
        <w:t>+</w:t>
      </w:r>
      <w:r w:rsidRPr="00297C6E">
        <w:rPr>
          <w:rFonts w:ascii="Palatino Linotype" w:hAnsi="Palatino Linotype"/>
          <w:sz w:val="28"/>
          <w:szCs w:val="28"/>
          <w:vertAlign w:val="superscript"/>
          <w:lang w:val="en-US"/>
        </w:rPr>
        <w:t>;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2"/>
        <w:ind w:left="0" w:firstLine="0"/>
        <w:rPr>
          <w:rFonts w:ascii="Palatino Linotype" w:hAnsi="Palatino Linotype"/>
          <w:sz w:val="28"/>
          <w:szCs w:val="28"/>
          <w:lang w:val="ru-RU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  <w:lang w:val="ru-RU"/>
        </w:rPr>
        <w:t>Си</w:t>
      </w:r>
      <w:r w:rsidR="00477069" w:rsidRPr="00297C6E">
        <w:rPr>
          <w:rFonts w:ascii="Palatino Linotype" w:hAnsi="Palatino Linotype"/>
          <w:sz w:val="28"/>
          <w:szCs w:val="28"/>
          <w:vertAlign w:val="superscript"/>
          <w:lang w:val="ru-RU"/>
        </w:rPr>
        <w:t>2+</w:t>
      </w:r>
      <w:r w:rsidRPr="00297C6E">
        <w:rPr>
          <w:rFonts w:ascii="Palatino Linotype" w:hAnsi="Palatino Linotype"/>
          <w:sz w:val="28"/>
          <w:szCs w:val="28"/>
          <w:vertAlign w:val="superscript"/>
          <w:lang w:val="ru-RU"/>
        </w:rPr>
        <w:t>;</w:t>
      </w:r>
      <w:r w:rsidRPr="00297C6E">
        <w:rPr>
          <w:rFonts w:ascii="Palatino Linotype" w:hAnsi="Palatino Linotype"/>
          <w:sz w:val="28"/>
          <w:szCs w:val="28"/>
          <w:lang w:val="ru-RU"/>
        </w:rPr>
        <w:t>;</w:t>
      </w:r>
    </w:p>
    <w:p w:rsidR="00477069" w:rsidRPr="00297C6E" w:rsidRDefault="00297C6E" w:rsidP="008E395A">
      <w:pPr>
        <w:pStyle w:val="21"/>
        <w:ind w:left="0" w:firstLine="0"/>
        <w:rPr>
          <w:rFonts w:ascii="Palatino Linotype" w:hAnsi="Palatino Linotype"/>
          <w:sz w:val="28"/>
          <w:szCs w:val="28"/>
          <w:lang w:val="ru-RU"/>
        </w:rPr>
      </w:pPr>
      <w:r w:rsidRPr="00297C6E">
        <w:rPr>
          <w:rFonts w:ascii="Palatino Linotype" w:hAnsi="Palatino Linotype"/>
          <w:sz w:val="28"/>
          <w:szCs w:val="28"/>
        </w:rPr>
        <w:t>@</w:t>
      </w:r>
      <w:r w:rsidRPr="00297C6E">
        <w:rPr>
          <w:rFonts w:ascii="Palatino Linotype" w:hAnsi="Palatino Linotype"/>
          <w:sz w:val="28"/>
          <w:szCs w:val="28"/>
          <w:lang w:val="ru-RU"/>
        </w:rPr>
        <w:t>24</w:t>
      </w:r>
      <w:r w:rsidRPr="00297C6E">
        <w:rPr>
          <w:rFonts w:ascii="Palatino Linotype" w:hAnsi="Palatino Linotype"/>
          <w:sz w:val="28"/>
          <w:szCs w:val="28"/>
        </w:rPr>
        <w:t xml:space="preserve">. </w:t>
      </w:r>
    </w:p>
    <w:p w:rsidR="00297C6E" w:rsidRPr="00297C6E" w:rsidRDefault="00477069" w:rsidP="008E395A">
      <w:pPr>
        <w:pStyle w:val="21"/>
        <w:ind w:left="0" w:firstLine="0"/>
        <w:rPr>
          <w:rFonts w:ascii="Palatino Linotype" w:hAnsi="Palatino Linotype"/>
          <w:sz w:val="28"/>
          <w:szCs w:val="28"/>
          <w:lang w:val="ru-RU"/>
        </w:rPr>
      </w:pPr>
      <w:r w:rsidRPr="00297C6E">
        <w:rPr>
          <w:rFonts w:ascii="Palatino Linotype" w:hAnsi="Palatino Linotype"/>
          <w:sz w:val="28"/>
          <w:szCs w:val="28"/>
          <w:lang w:val="ru-RU"/>
        </w:rPr>
        <w:t>В какой</w:t>
      </w:r>
      <w:r w:rsidR="008E395A" w:rsidRPr="00297C6E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7C6E">
        <w:rPr>
          <w:rFonts w:ascii="Palatino Linotype" w:hAnsi="Palatino Linotype"/>
          <w:sz w:val="28"/>
          <w:szCs w:val="28"/>
          <w:lang w:val="ru-RU"/>
        </w:rPr>
        <w:t>из</w:t>
      </w:r>
      <w:r w:rsidR="008E395A" w:rsidRPr="00297C6E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7C6E">
        <w:rPr>
          <w:rFonts w:ascii="Palatino Linotype" w:hAnsi="Palatino Linotype"/>
          <w:sz w:val="28"/>
          <w:szCs w:val="28"/>
          <w:lang w:val="ru-RU"/>
        </w:rPr>
        <w:t>этих</w:t>
      </w:r>
      <w:r w:rsidR="008E395A" w:rsidRPr="00297C6E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7C6E">
        <w:rPr>
          <w:rFonts w:ascii="Palatino Linotype" w:hAnsi="Palatino Linotype"/>
          <w:sz w:val="28"/>
          <w:szCs w:val="28"/>
          <w:lang w:val="ru-RU"/>
        </w:rPr>
        <w:t>почв</w:t>
      </w:r>
      <w:r w:rsidR="008E395A" w:rsidRPr="00297C6E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7C6E">
        <w:rPr>
          <w:rFonts w:ascii="Palatino Linotype" w:hAnsi="Palatino Linotype"/>
          <w:sz w:val="28"/>
          <w:szCs w:val="28"/>
          <w:lang w:val="ru-RU"/>
        </w:rPr>
        <w:t>проводится</w:t>
      </w:r>
      <w:r w:rsidR="008E395A" w:rsidRPr="00297C6E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7C6E">
        <w:rPr>
          <w:rFonts w:ascii="Palatino Linotype" w:hAnsi="Palatino Linotype"/>
          <w:sz w:val="28"/>
          <w:szCs w:val="28"/>
          <w:lang w:val="ru-RU"/>
        </w:rPr>
        <w:t>мелиорация гипсования</w:t>
      </w:r>
      <w:r w:rsidR="00297C6E" w:rsidRPr="00297C6E">
        <w:rPr>
          <w:rFonts w:ascii="Palatino Linotype" w:hAnsi="Palatino Linotype"/>
          <w:sz w:val="28"/>
          <w:szCs w:val="28"/>
          <w:lang w:val="ru-RU"/>
        </w:rPr>
        <w:t>?</w:t>
      </w:r>
    </w:p>
    <w:p w:rsidR="00297C6E" w:rsidRPr="00297C6E" w:rsidRDefault="00297C6E" w:rsidP="008E395A">
      <w:pPr>
        <w:pStyle w:val="3"/>
        <w:ind w:left="0" w:firstLine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  <w:lang w:val="ru-RU"/>
        </w:rPr>
        <w:t>Подзолистые</w:t>
      </w:r>
      <w:r w:rsidRPr="00297C6E">
        <w:rPr>
          <w:rFonts w:ascii="Palatino Linotype" w:hAnsi="Palatino Linotype"/>
          <w:sz w:val="28"/>
          <w:szCs w:val="28"/>
          <w:lang w:val="ru-RU"/>
        </w:rPr>
        <w:t>;</w:t>
      </w:r>
    </w:p>
    <w:p w:rsidR="00297C6E" w:rsidRPr="00297C6E" w:rsidRDefault="00297C6E" w:rsidP="008E395A">
      <w:pPr>
        <w:pStyle w:val="3"/>
        <w:ind w:left="0" w:firstLine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  <w:lang w:val="ru-RU"/>
        </w:rPr>
        <w:t>Черноземы</w:t>
      </w:r>
      <w:r w:rsidRPr="00297C6E">
        <w:rPr>
          <w:rFonts w:ascii="Palatino Linotype" w:hAnsi="Palatino Linotype"/>
          <w:sz w:val="28"/>
          <w:szCs w:val="28"/>
          <w:lang w:val="ru-RU"/>
        </w:rPr>
        <w:t>;</w:t>
      </w:r>
    </w:p>
    <w:p w:rsidR="00297C6E" w:rsidRPr="00297C6E" w:rsidRDefault="00297C6E" w:rsidP="008E395A">
      <w:pPr>
        <w:pStyle w:val="3"/>
        <w:ind w:left="0" w:firstLine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  <w:lang w:val="ru-RU"/>
        </w:rPr>
        <w:t>Сероземы</w:t>
      </w:r>
      <w:r w:rsidRPr="00297C6E">
        <w:rPr>
          <w:rFonts w:ascii="Palatino Linotype" w:hAnsi="Palatino Linotype"/>
          <w:sz w:val="28"/>
          <w:szCs w:val="28"/>
          <w:lang w:val="ru-RU"/>
        </w:rPr>
        <w:t>;</w:t>
      </w:r>
    </w:p>
    <w:p w:rsidR="00297C6E" w:rsidRPr="00297C6E" w:rsidRDefault="00297C6E" w:rsidP="008E395A">
      <w:pPr>
        <w:pStyle w:val="3"/>
        <w:ind w:left="0" w:firstLine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  <w:lang w:val="ru-RU"/>
        </w:rPr>
        <w:t>Солонцы</w:t>
      </w:r>
      <w:r w:rsidRPr="00297C6E">
        <w:rPr>
          <w:rFonts w:ascii="Palatino Linotype" w:hAnsi="Palatino Linotype"/>
          <w:sz w:val="28"/>
          <w:szCs w:val="28"/>
          <w:lang w:val="ru-RU"/>
        </w:rPr>
        <w:t>;</w:t>
      </w:r>
    </w:p>
    <w:p w:rsidR="00297C6E" w:rsidRPr="00297C6E" w:rsidRDefault="00297C6E" w:rsidP="008E395A">
      <w:pPr>
        <w:pStyle w:val="3"/>
        <w:ind w:left="0" w:firstLine="0"/>
        <w:rPr>
          <w:rFonts w:ascii="Palatino Linotype" w:hAnsi="Palatino Linotype"/>
          <w:sz w:val="28"/>
          <w:szCs w:val="28"/>
          <w:lang w:val="ru-RU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  <w:lang w:val="ru-RU"/>
        </w:rPr>
        <w:t>Красноземы</w:t>
      </w:r>
      <w:r w:rsidRPr="00297C6E">
        <w:rPr>
          <w:rFonts w:ascii="Palatino Linotype" w:hAnsi="Palatino Linotype"/>
          <w:sz w:val="28"/>
          <w:szCs w:val="28"/>
          <w:lang w:val="ru-RU"/>
        </w:rPr>
        <w:t>;</w:t>
      </w:r>
    </w:p>
    <w:p w:rsidR="00477069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@25. </w:t>
      </w:r>
    </w:p>
    <w:p w:rsidR="00297C6E" w:rsidRPr="00297C6E" w:rsidRDefault="00477069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Что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такое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набухание почвы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pStyle w:val="21"/>
        <w:ind w:left="0" w:firstLine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  <w:lang w:val="ru-RU"/>
        </w:rPr>
        <w:t>Увеличение объема почвы при увлажнении</w:t>
      </w:r>
      <w:r w:rsidRPr="00297C6E">
        <w:rPr>
          <w:rFonts w:ascii="Palatino Linotype" w:hAnsi="Palatino Linotype"/>
          <w:sz w:val="28"/>
          <w:szCs w:val="28"/>
          <w:lang w:val="ru-RU"/>
        </w:rPr>
        <w:t>;</w:t>
      </w:r>
    </w:p>
    <w:p w:rsidR="00297C6E" w:rsidRPr="00297C6E" w:rsidRDefault="00297C6E" w:rsidP="008E395A">
      <w:pPr>
        <w:pStyle w:val="21"/>
        <w:ind w:left="0" w:firstLine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  <w:lang w:val="ru-RU"/>
        </w:rPr>
        <w:t xml:space="preserve">Сокращение объема </w:t>
      </w:r>
      <w:proofErr w:type="spellStart"/>
      <w:r w:rsidR="00477069" w:rsidRPr="00297C6E">
        <w:rPr>
          <w:rFonts w:ascii="Palatino Linotype" w:hAnsi="Palatino Linotype"/>
          <w:sz w:val="28"/>
          <w:szCs w:val="28"/>
          <w:lang w:val="ru-RU"/>
        </w:rPr>
        <w:t>почвыпри</w:t>
      </w:r>
      <w:proofErr w:type="spellEnd"/>
      <w:r w:rsidR="00477069" w:rsidRPr="00297C6E">
        <w:rPr>
          <w:rFonts w:ascii="Palatino Linotype" w:hAnsi="Palatino Linotype"/>
          <w:sz w:val="28"/>
          <w:szCs w:val="28"/>
          <w:lang w:val="ru-RU"/>
        </w:rPr>
        <w:t xml:space="preserve"> высыхании</w:t>
      </w:r>
      <w:r w:rsidRPr="00297C6E">
        <w:rPr>
          <w:rFonts w:ascii="Palatino Linotype" w:hAnsi="Palatino Linotype"/>
          <w:sz w:val="28"/>
          <w:szCs w:val="28"/>
          <w:lang w:val="ru-RU"/>
        </w:rPr>
        <w:t>;</w:t>
      </w:r>
    </w:p>
    <w:p w:rsidR="00297C6E" w:rsidRPr="00297C6E" w:rsidRDefault="00297C6E" w:rsidP="008E395A">
      <w:pPr>
        <w:pStyle w:val="21"/>
        <w:ind w:left="0" w:firstLine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  <w:lang w:val="ru-RU"/>
        </w:rPr>
        <w:t>Кислотность почвы</w:t>
      </w:r>
      <w:r w:rsidRPr="00297C6E">
        <w:rPr>
          <w:rFonts w:ascii="Palatino Linotype" w:hAnsi="Palatino Linotype"/>
          <w:sz w:val="28"/>
          <w:szCs w:val="28"/>
          <w:lang w:val="ru-RU"/>
        </w:rPr>
        <w:t>;</w:t>
      </w:r>
    </w:p>
    <w:p w:rsidR="00297C6E" w:rsidRPr="00297C6E" w:rsidRDefault="00297C6E" w:rsidP="008E395A">
      <w:pPr>
        <w:pStyle w:val="21"/>
        <w:ind w:left="0" w:firstLine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  <w:lang w:val="ru-RU"/>
        </w:rPr>
        <w:t>Смывание</w:t>
      </w:r>
      <w:r w:rsidR="008E395A" w:rsidRPr="00297C6E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="00477069" w:rsidRPr="00297C6E">
        <w:rPr>
          <w:rFonts w:ascii="Palatino Linotype" w:hAnsi="Palatino Linotype"/>
          <w:sz w:val="28"/>
          <w:szCs w:val="28"/>
          <w:lang w:val="ru-RU"/>
        </w:rPr>
        <w:t>почвы</w:t>
      </w:r>
      <w:r w:rsidR="008E395A" w:rsidRPr="00297C6E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="00477069" w:rsidRPr="00297C6E">
        <w:rPr>
          <w:rFonts w:ascii="Palatino Linotype" w:hAnsi="Palatino Linotype"/>
          <w:sz w:val="28"/>
          <w:szCs w:val="28"/>
          <w:lang w:val="ru-RU"/>
        </w:rPr>
        <w:t xml:space="preserve">с </w:t>
      </w:r>
      <w:proofErr w:type="spellStart"/>
      <w:r w:rsidR="00477069" w:rsidRPr="00297C6E">
        <w:rPr>
          <w:rFonts w:ascii="Palatino Linotype" w:hAnsi="Palatino Linotype"/>
          <w:sz w:val="28"/>
          <w:szCs w:val="28"/>
          <w:lang w:val="ru-RU"/>
        </w:rPr>
        <w:t>атмосфернымиосадками</w:t>
      </w:r>
      <w:proofErr w:type="spellEnd"/>
      <w:r w:rsidRPr="00297C6E">
        <w:rPr>
          <w:rFonts w:ascii="Palatino Linotype" w:hAnsi="Palatino Linotype"/>
          <w:sz w:val="28"/>
          <w:szCs w:val="28"/>
          <w:lang w:val="ru-RU"/>
        </w:rPr>
        <w:t>;</w:t>
      </w:r>
    </w:p>
    <w:p w:rsidR="00297C6E" w:rsidRPr="00297C6E" w:rsidRDefault="00297C6E" w:rsidP="008E395A">
      <w:pPr>
        <w:pStyle w:val="21"/>
        <w:ind w:left="0" w:firstLine="0"/>
        <w:rPr>
          <w:rFonts w:ascii="Palatino Linotype" w:hAnsi="Palatino Linotype"/>
          <w:sz w:val="28"/>
          <w:szCs w:val="28"/>
          <w:lang w:val="ru-RU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  <w:lang w:val="ru-RU"/>
        </w:rPr>
        <w:t>Свойства влажной почвы прилипать к другим телам</w:t>
      </w:r>
      <w:r w:rsidRPr="00297C6E">
        <w:rPr>
          <w:rFonts w:ascii="Palatino Linotype" w:hAnsi="Palatino Linotype"/>
          <w:sz w:val="28"/>
          <w:szCs w:val="28"/>
          <w:lang w:val="ru-RU"/>
        </w:rPr>
        <w:t>;</w:t>
      </w:r>
    </w:p>
    <w:p w:rsidR="00477069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@26. </w:t>
      </w:r>
    </w:p>
    <w:p w:rsidR="00297C6E" w:rsidRPr="00297C6E" w:rsidRDefault="00477069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Под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влиянием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рельефа, распределения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атмосферных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осадков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и уровня</w:t>
      </w:r>
      <w:r w:rsidR="00A636B2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залегания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грунтовых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вод, как образовалась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группы автоморфных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почв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tabs>
          <w:tab w:val="left" w:pos="112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 xml:space="preserve">При </w:t>
      </w:r>
      <w:proofErr w:type="gramStart"/>
      <w:r w:rsidR="00477069" w:rsidRPr="00297C6E">
        <w:rPr>
          <w:rFonts w:ascii="Palatino Linotype" w:hAnsi="Palatino Linotype"/>
          <w:sz w:val="28"/>
          <w:szCs w:val="28"/>
        </w:rPr>
        <w:t>высокой</w:t>
      </w:r>
      <w:proofErr w:type="gramEnd"/>
      <w:r w:rsidR="00477069" w:rsidRPr="00297C6E">
        <w:rPr>
          <w:rFonts w:ascii="Palatino Linotype" w:hAnsi="Palatino Linotype"/>
          <w:sz w:val="28"/>
          <w:szCs w:val="28"/>
        </w:rPr>
        <w:t xml:space="preserve"> увлажнении и временного застоя атмосферных осадков или ни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477069" w:rsidRPr="00297C6E">
        <w:rPr>
          <w:rFonts w:ascii="Palatino Linotype" w:hAnsi="Palatino Linotype"/>
          <w:sz w:val="28"/>
          <w:szCs w:val="28"/>
        </w:rPr>
        <w:t>очень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477069" w:rsidRPr="00297C6E">
        <w:rPr>
          <w:rFonts w:ascii="Palatino Linotype" w:hAnsi="Palatino Linotype"/>
          <w:sz w:val="28"/>
          <w:szCs w:val="28"/>
        </w:rPr>
        <w:t xml:space="preserve">глубокого уровня залегания грунтовых вод (3 – </w:t>
      </w:r>
      <w:smartTag w:uri="urn:schemas-microsoft-com:office:smarttags" w:element="metricconverter">
        <w:smartTagPr>
          <w:attr w:name="ProductID" w:val="6 м"/>
        </w:smartTagPr>
        <w:r w:rsidR="00477069" w:rsidRPr="00297C6E">
          <w:rPr>
            <w:rFonts w:ascii="Palatino Linotype" w:hAnsi="Palatino Linotype"/>
            <w:sz w:val="28"/>
            <w:szCs w:val="28"/>
          </w:rPr>
          <w:t>6 м</w:t>
        </w:r>
      </w:smartTag>
      <w:r w:rsidRPr="00297C6E">
        <w:rPr>
          <w:rFonts w:ascii="Palatino Linotype" w:hAnsi="Palatino Linotype"/>
          <w:sz w:val="28"/>
          <w:szCs w:val="28"/>
        </w:rPr>
        <w:t>);</w:t>
      </w:r>
    </w:p>
    <w:p w:rsidR="00297C6E" w:rsidRPr="00297C6E" w:rsidRDefault="00297C6E" w:rsidP="008E395A">
      <w:pPr>
        <w:tabs>
          <w:tab w:val="left" w:pos="112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proofErr w:type="gramStart"/>
      <w:r w:rsidR="00477069" w:rsidRPr="00297C6E">
        <w:rPr>
          <w:rFonts w:ascii="Palatino Linotype" w:hAnsi="Palatino Linotype"/>
          <w:sz w:val="28"/>
          <w:szCs w:val="28"/>
        </w:rPr>
        <w:t>При</w:t>
      </w:r>
      <w:proofErr w:type="gramEnd"/>
      <w:r w:rsidR="00477069" w:rsidRPr="00297C6E">
        <w:rPr>
          <w:rFonts w:ascii="Palatino Linotype" w:hAnsi="Palatino Linotype"/>
          <w:sz w:val="28"/>
          <w:szCs w:val="28"/>
        </w:rPr>
        <w:t xml:space="preserve"> обычной атмосферной осадки и глубокого залегания уровня грунтовых вод (6-</w:t>
      </w:r>
      <w:smartTag w:uri="urn:schemas-microsoft-com:office:smarttags" w:element="metricconverter">
        <w:smartTagPr>
          <w:attr w:name="ProductID" w:val="12 м"/>
        </w:smartTagPr>
        <w:r w:rsidR="00477069" w:rsidRPr="00297C6E">
          <w:rPr>
            <w:rFonts w:ascii="Palatino Linotype" w:hAnsi="Palatino Linotype"/>
            <w:sz w:val="28"/>
            <w:szCs w:val="28"/>
          </w:rPr>
          <w:t>12 м</w:t>
        </w:r>
      </w:smartTag>
      <w:r w:rsidRPr="00297C6E">
        <w:rPr>
          <w:rFonts w:ascii="Palatino Linotype" w:hAnsi="Palatino Linotype"/>
          <w:sz w:val="28"/>
          <w:szCs w:val="28"/>
        </w:rPr>
        <w:t>);</w:t>
      </w:r>
    </w:p>
    <w:p w:rsidR="00297C6E" w:rsidRPr="00297C6E" w:rsidRDefault="00297C6E" w:rsidP="008E395A">
      <w:pPr>
        <w:tabs>
          <w:tab w:val="left" w:pos="112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При очень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proofErr w:type="gramStart"/>
      <w:r w:rsidR="00477069" w:rsidRPr="00297C6E">
        <w:rPr>
          <w:rFonts w:ascii="Palatino Linotype" w:hAnsi="Palatino Linotype"/>
          <w:sz w:val="28"/>
          <w:szCs w:val="28"/>
        </w:rPr>
        <w:t>высокой</w:t>
      </w:r>
      <w:proofErr w:type="gramEnd"/>
      <w:r w:rsidR="00477069" w:rsidRPr="00297C6E">
        <w:rPr>
          <w:rFonts w:ascii="Palatino Linotype" w:hAnsi="Palatino Linotype"/>
          <w:sz w:val="28"/>
          <w:szCs w:val="28"/>
        </w:rPr>
        <w:t xml:space="preserve"> увлажнении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477069" w:rsidRPr="00297C6E">
        <w:rPr>
          <w:rFonts w:ascii="Palatino Linotype" w:hAnsi="Palatino Linotype"/>
          <w:sz w:val="28"/>
          <w:szCs w:val="28"/>
        </w:rPr>
        <w:t xml:space="preserve">от атмосферных осадков и близкого залегания уровня грунтовых вод (меньше </w:t>
      </w:r>
      <w:smartTag w:uri="urn:schemas-microsoft-com:office:smarttags" w:element="metricconverter">
        <w:smartTagPr>
          <w:attr w:name="ProductID" w:val="3 м"/>
        </w:smartTagPr>
        <w:r w:rsidR="00477069" w:rsidRPr="00297C6E">
          <w:rPr>
            <w:rFonts w:ascii="Palatino Linotype" w:hAnsi="Palatino Linotype"/>
            <w:sz w:val="28"/>
            <w:szCs w:val="28"/>
          </w:rPr>
          <w:t>3 м</w:t>
        </w:r>
      </w:smartTag>
      <w:r w:rsidRPr="00297C6E">
        <w:rPr>
          <w:rFonts w:ascii="Palatino Linotype" w:hAnsi="Palatino Linotype"/>
          <w:sz w:val="28"/>
          <w:szCs w:val="28"/>
        </w:rPr>
        <w:t>);</w:t>
      </w:r>
    </w:p>
    <w:p w:rsidR="00297C6E" w:rsidRPr="00297C6E" w:rsidRDefault="00297C6E" w:rsidP="008E395A">
      <w:pPr>
        <w:tabs>
          <w:tab w:val="left" w:pos="112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В условиях аллювиального процесса и высоты уровня речных вод при весенних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477069" w:rsidRPr="00297C6E">
        <w:rPr>
          <w:rFonts w:ascii="Palatino Linotype" w:hAnsi="Palatino Linotype"/>
          <w:sz w:val="28"/>
          <w:szCs w:val="28"/>
        </w:rPr>
        <w:t>паводках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tabs>
          <w:tab w:val="left" w:pos="112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lastRenderedPageBreak/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Они независимы от рельефа и атмосферных осадков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477069" w:rsidRPr="00297C6E" w:rsidRDefault="00297C6E" w:rsidP="008E395A">
      <w:pPr>
        <w:tabs>
          <w:tab w:val="left" w:pos="118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@27. </w:t>
      </w:r>
    </w:p>
    <w:p w:rsidR="00297C6E" w:rsidRPr="00297C6E" w:rsidRDefault="00477069" w:rsidP="008E395A">
      <w:pPr>
        <w:tabs>
          <w:tab w:val="left" w:pos="-270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Общая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площадь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 xml:space="preserve">сероземной почвы </w:t>
      </w:r>
      <w:proofErr w:type="spellStart"/>
      <w:r w:rsidRPr="00297C6E">
        <w:rPr>
          <w:rFonts w:ascii="Palatino Linotype" w:hAnsi="Palatino Linotype"/>
          <w:sz w:val="28"/>
          <w:szCs w:val="28"/>
        </w:rPr>
        <w:t>вмировым</w:t>
      </w:r>
      <w:proofErr w:type="spellEnd"/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proofErr w:type="gramStart"/>
      <w:r w:rsidRPr="00297C6E">
        <w:rPr>
          <w:rFonts w:ascii="Palatino Linotype" w:hAnsi="Palatino Linotype"/>
          <w:sz w:val="28"/>
          <w:szCs w:val="28"/>
        </w:rPr>
        <w:t>масштабе</w:t>
      </w:r>
      <w:proofErr w:type="gramEnd"/>
      <w:r w:rsidRPr="00297C6E">
        <w:rPr>
          <w:rFonts w:ascii="Palatino Linotype" w:hAnsi="Palatino Linotype"/>
          <w:sz w:val="28"/>
          <w:szCs w:val="28"/>
        </w:rPr>
        <w:t xml:space="preserve"> по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данным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297C6E">
        <w:rPr>
          <w:rFonts w:ascii="Palatino Linotype" w:hAnsi="Palatino Linotype"/>
          <w:sz w:val="28"/>
          <w:szCs w:val="28"/>
        </w:rPr>
        <w:t>А.С.Хабарова</w:t>
      </w:r>
      <w:proofErr w:type="spellEnd"/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и Е.С. Лобовой, сколько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млн. гектаров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составляет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tabs>
          <w:tab w:val="left" w:pos="118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110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tabs>
          <w:tab w:val="left" w:pos="118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183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tabs>
          <w:tab w:val="left" w:pos="118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205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tabs>
          <w:tab w:val="left" w:pos="118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349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tabs>
          <w:tab w:val="left" w:pos="118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750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477069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@28. </w:t>
      </w:r>
    </w:p>
    <w:p w:rsidR="00297C6E" w:rsidRPr="00297C6E" w:rsidRDefault="00477069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Сколько % территории Таджикистан </w:t>
      </w:r>
      <w:proofErr w:type="gramStart"/>
      <w:r w:rsidRPr="00297C6E">
        <w:rPr>
          <w:rFonts w:ascii="Palatino Linotype" w:hAnsi="Palatino Linotype"/>
          <w:sz w:val="28"/>
          <w:szCs w:val="28"/>
        </w:rPr>
        <w:t>подвергнута</w:t>
      </w:r>
      <w:proofErr w:type="gramEnd"/>
      <w:r w:rsidRPr="00297C6E">
        <w:rPr>
          <w:rFonts w:ascii="Palatino Linotype" w:hAnsi="Palatino Linotype"/>
          <w:sz w:val="28"/>
          <w:szCs w:val="28"/>
        </w:rPr>
        <w:t xml:space="preserve"> различным видам эрозии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35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60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75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93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95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477069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@29. </w:t>
      </w:r>
    </w:p>
    <w:p w:rsidR="00297C6E" w:rsidRPr="00297C6E" w:rsidRDefault="00477069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Количество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гумус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в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сероземных почвах, примерно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сколько % составляет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0,3-0,7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281D51" w:rsidRPr="00297C6E">
        <w:rPr>
          <w:rFonts w:ascii="Palatino Linotype" w:hAnsi="Palatino Linotype"/>
          <w:sz w:val="28"/>
          <w:szCs w:val="28"/>
        </w:rPr>
        <w:t>1,0-3,0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3,0–6,0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281D51" w:rsidRPr="00297C6E">
        <w:rPr>
          <w:rFonts w:ascii="Palatino Linotype" w:hAnsi="Palatino Linotype"/>
          <w:sz w:val="28"/>
          <w:szCs w:val="28"/>
        </w:rPr>
        <w:t>6,0-9,0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9,0-12,0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477069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@30. </w:t>
      </w:r>
    </w:p>
    <w:p w:rsidR="00297C6E" w:rsidRPr="00297C6E" w:rsidRDefault="00477069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Какие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почвообразующие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породы являются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почвообразующими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породами сероземной почвы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proofErr w:type="gramStart"/>
      <w:r w:rsidR="00477069" w:rsidRPr="00297C6E">
        <w:rPr>
          <w:rFonts w:ascii="Palatino Linotype" w:hAnsi="Palatino Linotype"/>
          <w:sz w:val="28"/>
          <w:szCs w:val="28"/>
        </w:rPr>
        <w:t>Моренные</w:t>
      </w:r>
      <w:proofErr w:type="gramEnd"/>
      <w:r w:rsidR="00477069" w:rsidRPr="00297C6E">
        <w:rPr>
          <w:rFonts w:ascii="Palatino Linotype" w:hAnsi="Palatino Linotype"/>
          <w:sz w:val="28"/>
          <w:szCs w:val="28"/>
        </w:rPr>
        <w:t xml:space="preserve"> отложение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477069" w:rsidRPr="00297C6E">
        <w:rPr>
          <w:rFonts w:ascii="Palatino Linotype" w:hAnsi="Palatino Linotype"/>
          <w:sz w:val="28"/>
          <w:szCs w:val="28"/>
        </w:rPr>
        <w:t>Флювогляционые</w:t>
      </w:r>
      <w:proofErr w:type="spellEnd"/>
      <w:r w:rsidR="00477069" w:rsidRPr="00297C6E">
        <w:rPr>
          <w:rFonts w:ascii="Palatino Linotype" w:hAnsi="Palatino Linotype"/>
          <w:sz w:val="28"/>
          <w:szCs w:val="28"/>
        </w:rPr>
        <w:t xml:space="preserve"> отложение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477069" w:rsidRPr="00297C6E">
        <w:rPr>
          <w:rFonts w:ascii="Palatino Linotype" w:hAnsi="Palatino Linotype"/>
          <w:sz w:val="28"/>
          <w:szCs w:val="28"/>
        </w:rPr>
        <w:t>Магматически</w:t>
      </w:r>
      <w:proofErr w:type="spellEnd"/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477069" w:rsidRPr="00297C6E">
        <w:rPr>
          <w:rFonts w:ascii="Palatino Linotype" w:hAnsi="Palatino Linotype"/>
          <w:sz w:val="28"/>
          <w:szCs w:val="28"/>
        </w:rPr>
        <w:t>породы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Лёссы и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477069" w:rsidRPr="00297C6E">
        <w:rPr>
          <w:rFonts w:ascii="Palatino Linotype" w:hAnsi="Palatino Linotype"/>
          <w:sz w:val="28"/>
          <w:szCs w:val="28"/>
        </w:rPr>
        <w:t>лёссовидные суглинки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Озерное отложение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477069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@31. </w:t>
      </w:r>
    </w:p>
    <w:p w:rsidR="00297C6E" w:rsidRPr="00297C6E" w:rsidRDefault="00477069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В составе почвенного воздуха к чему равна оптимальная концентрация кислорода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pStyle w:val="2"/>
        <w:ind w:left="0" w:firstLine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  <w:lang w:val="ru-RU"/>
        </w:rPr>
        <w:t>1</w:t>
      </w:r>
      <w:r w:rsidRPr="00297C6E">
        <w:rPr>
          <w:rFonts w:ascii="Palatino Linotype" w:hAnsi="Palatino Linotype"/>
          <w:sz w:val="28"/>
          <w:szCs w:val="28"/>
          <w:lang w:val="ru-RU"/>
        </w:rPr>
        <w:t>;</w:t>
      </w:r>
    </w:p>
    <w:p w:rsidR="00297C6E" w:rsidRPr="00297C6E" w:rsidRDefault="00297C6E" w:rsidP="008E395A">
      <w:pPr>
        <w:pStyle w:val="2"/>
        <w:ind w:left="0" w:firstLine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  <w:lang w:val="ru-RU"/>
        </w:rPr>
        <w:t>2</w:t>
      </w:r>
      <w:r w:rsidRPr="00297C6E">
        <w:rPr>
          <w:rFonts w:ascii="Palatino Linotype" w:hAnsi="Palatino Linotype"/>
          <w:sz w:val="28"/>
          <w:szCs w:val="28"/>
          <w:lang w:val="ru-RU"/>
        </w:rPr>
        <w:t>;</w:t>
      </w:r>
    </w:p>
    <w:p w:rsidR="00297C6E" w:rsidRPr="00297C6E" w:rsidRDefault="00297C6E" w:rsidP="008E395A">
      <w:pPr>
        <w:pStyle w:val="2"/>
        <w:ind w:left="0" w:firstLine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lastRenderedPageBreak/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5</w:t>
      </w:r>
      <w:r w:rsidRPr="00297C6E">
        <w:rPr>
          <w:rFonts w:ascii="Palatino Linotype" w:hAnsi="Palatino Linotype"/>
          <w:sz w:val="28"/>
          <w:szCs w:val="28"/>
          <w:lang w:val="ru-RU"/>
        </w:rPr>
        <w:t>;</w:t>
      </w:r>
    </w:p>
    <w:p w:rsidR="00297C6E" w:rsidRPr="00297C6E" w:rsidRDefault="00297C6E" w:rsidP="008E395A">
      <w:pPr>
        <w:pStyle w:val="2"/>
        <w:ind w:left="0" w:firstLine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10</w:t>
      </w:r>
      <w:r w:rsidRPr="00297C6E">
        <w:rPr>
          <w:rFonts w:ascii="Palatino Linotype" w:hAnsi="Palatino Linotype"/>
          <w:sz w:val="28"/>
          <w:szCs w:val="28"/>
          <w:lang w:val="ru-RU"/>
        </w:rPr>
        <w:t>;</w:t>
      </w:r>
    </w:p>
    <w:p w:rsidR="00297C6E" w:rsidRPr="00297C6E" w:rsidRDefault="00297C6E" w:rsidP="008E395A">
      <w:pPr>
        <w:pStyle w:val="2"/>
        <w:ind w:left="0" w:firstLine="0"/>
        <w:rPr>
          <w:rFonts w:ascii="Palatino Linotype" w:hAnsi="Palatino Linotype"/>
          <w:sz w:val="28"/>
          <w:szCs w:val="28"/>
          <w:lang w:val="ru-RU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  <w:lang w:val="ru-RU"/>
        </w:rPr>
        <w:t>20</w:t>
      </w:r>
      <w:r w:rsidRPr="00297C6E">
        <w:rPr>
          <w:rFonts w:ascii="Palatino Linotype" w:hAnsi="Palatino Linotype"/>
          <w:sz w:val="28"/>
          <w:szCs w:val="28"/>
          <w:lang w:val="ru-RU"/>
        </w:rPr>
        <w:t>;</w:t>
      </w:r>
    </w:p>
    <w:p w:rsidR="00477069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@32. </w:t>
      </w:r>
    </w:p>
    <w:p w:rsidR="00297C6E" w:rsidRPr="00297C6E" w:rsidRDefault="00477069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Какое из названных веществ имеет высокую поглотительную способность в почве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Гумус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Каолинит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Монтмориллонит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  <w:lang w:val="en-US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Кварц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Слюда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477069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@33. </w:t>
      </w:r>
    </w:p>
    <w:p w:rsidR="00297C6E" w:rsidRPr="00297C6E" w:rsidRDefault="00477069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Что такое почвы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Верхний рыхлый слой почвы, который имеет плодородия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Слой земли,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477069" w:rsidRPr="00297C6E">
        <w:rPr>
          <w:rFonts w:ascii="Palatino Linotype" w:hAnsi="Palatino Linotype"/>
          <w:sz w:val="28"/>
          <w:szCs w:val="28"/>
        </w:rPr>
        <w:t>который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477069" w:rsidRPr="00297C6E">
        <w:rPr>
          <w:rFonts w:ascii="Palatino Linotype" w:hAnsi="Palatino Linotype"/>
          <w:sz w:val="28"/>
          <w:szCs w:val="28"/>
        </w:rPr>
        <w:t>находятся золото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Слой земли, который находятся уголь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Верхний рыхлый слой почвы, который не имеет плодородия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Слой земли, который имеется полезные ископаемые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477069" w:rsidRPr="00297C6E" w:rsidRDefault="00297C6E" w:rsidP="008E395A">
      <w:pPr>
        <w:pStyle w:val="21"/>
        <w:ind w:left="0" w:firstLine="0"/>
        <w:rPr>
          <w:rFonts w:ascii="Palatino Linotype" w:hAnsi="Palatino Linotype"/>
          <w:sz w:val="28"/>
          <w:szCs w:val="28"/>
          <w:lang w:val="ru-RU"/>
        </w:rPr>
      </w:pPr>
      <w:r w:rsidRPr="00297C6E">
        <w:rPr>
          <w:rFonts w:ascii="Palatino Linotype" w:hAnsi="Palatino Linotype"/>
          <w:sz w:val="28"/>
          <w:szCs w:val="28"/>
        </w:rPr>
        <w:t>@</w:t>
      </w:r>
      <w:r w:rsidRPr="00297C6E">
        <w:rPr>
          <w:rFonts w:ascii="Palatino Linotype" w:hAnsi="Palatino Linotype"/>
          <w:sz w:val="28"/>
          <w:szCs w:val="28"/>
          <w:lang w:val="ru-RU"/>
        </w:rPr>
        <w:t>34</w:t>
      </w:r>
      <w:r w:rsidRPr="00297C6E">
        <w:rPr>
          <w:rFonts w:ascii="Palatino Linotype" w:hAnsi="Palatino Linotype"/>
          <w:sz w:val="28"/>
          <w:szCs w:val="28"/>
        </w:rPr>
        <w:t xml:space="preserve">. </w:t>
      </w:r>
    </w:p>
    <w:p w:rsidR="00297C6E" w:rsidRPr="00297C6E" w:rsidRDefault="00477069" w:rsidP="008E395A">
      <w:pPr>
        <w:pStyle w:val="21"/>
        <w:ind w:left="0" w:firstLine="0"/>
        <w:rPr>
          <w:rFonts w:ascii="Palatino Linotype" w:hAnsi="Palatino Linotype"/>
          <w:sz w:val="28"/>
          <w:szCs w:val="28"/>
          <w:lang w:val="ru-RU"/>
        </w:rPr>
      </w:pPr>
      <w:r w:rsidRPr="00297C6E">
        <w:rPr>
          <w:rFonts w:ascii="Palatino Linotype" w:hAnsi="Palatino Linotype"/>
          <w:sz w:val="28"/>
          <w:szCs w:val="28"/>
          <w:lang w:val="ru-RU"/>
        </w:rPr>
        <w:t>Количество</w:t>
      </w:r>
      <w:r w:rsidR="008E395A" w:rsidRPr="00297C6E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7C6E">
        <w:rPr>
          <w:rFonts w:ascii="Palatino Linotype" w:hAnsi="Palatino Linotype"/>
          <w:sz w:val="28"/>
          <w:szCs w:val="28"/>
          <w:lang w:val="ru-RU"/>
        </w:rPr>
        <w:t xml:space="preserve">гумуса в </w:t>
      </w:r>
      <w:proofErr w:type="gramStart"/>
      <w:r w:rsidRPr="00297C6E">
        <w:rPr>
          <w:rFonts w:ascii="Palatino Linotype" w:hAnsi="Palatino Linotype"/>
          <w:sz w:val="28"/>
          <w:szCs w:val="28"/>
          <w:lang w:val="ru-RU"/>
        </w:rPr>
        <w:t>почве</w:t>
      </w:r>
      <w:proofErr w:type="gramEnd"/>
      <w:r w:rsidRPr="00297C6E">
        <w:rPr>
          <w:rFonts w:ascii="Palatino Linotype" w:hAnsi="Palatino Linotype"/>
          <w:sz w:val="28"/>
          <w:szCs w:val="28"/>
          <w:lang w:val="ru-RU"/>
        </w:rPr>
        <w:t xml:space="preserve"> по</w:t>
      </w:r>
      <w:r w:rsidR="008E395A" w:rsidRPr="00297C6E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7C6E">
        <w:rPr>
          <w:rFonts w:ascii="Palatino Linotype" w:hAnsi="Palatino Linotype"/>
          <w:sz w:val="28"/>
          <w:szCs w:val="28"/>
          <w:lang w:val="ru-RU"/>
        </w:rPr>
        <w:t>каким методом</w:t>
      </w:r>
      <w:r w:rsidR="008E395A" w:rsidRPr="00297C6E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7C6E">
        <w:rPr>
          <w:rFonts w:ascii="Palatino Linotype" w:hAnsi="Palatino Linotype"/>
          <w:sz w:val="28"/>
          <w:szCs w:val="28"/>
          <w:lang w:val="ru-RU"/>
        </w:rPr>
        <w:t>из</w:t>
      </w:r>
      <w:r w:rsidR="008E395A" w:rsidRPr="00297C6E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7C6E">
        <w:rPr>
          <w:rFonts w:ascii="Palatino Linotype" w:hAnsi="Palatino Linotype"/>
          <w:sz w:val="28"/>
          <w:szCs w:val="28"/>
          <w:lang w:val="ru-RU"/>
        </w:rPr>
        <w:t>перечисленных</w:t>
      </w:r>
      <w:r w:rsidR="008E395A" w:rsidRPr="00297C6E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7C6E">
        <w:rPr>
          <w:rFonts w:ascii="Palatino Linotype" w:hAnsi="Palatino Linotype"/>
          <w:sz w:val="28"/>
          <w:szCs w:val="28"/>
          <w:lang w:val="ru-RU"/>
        </w:rPr>
        <w:t>ученных было определено</w:t>
      </w:r>
      <w:r w:rsidR="00297C6E" w:rsidRPr="00297C6E">
        <w:rPr>
          <w:rFonts w:ascii="Palatino Linotype" w:hAnsi="Palatino Linotype"/>
          <w:sz w:val="28"/>
          <w:szCs w:val="28"/>
          <w:lang w:val="ru-RU"/>
        </w:rPr>
        <w:t>?</w:t>
      </w:r>
    </w:p>
    <w:p w:rsidR="00297C6E" w:rsidRPr="00297C6E" w:rsidRDefault="00297C6E" w:rsidP="008E395A">
      <w:pPr>
        <w:pStyle w:val="3"/>
        <w:ind w:left="0" w:firstLine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  <w:lang w:val="ru-RU"/>
        </w:rPr>
        <w:t>По методу</w:t>
      </w:r>
      <w:r w:rsidR="008E395A" w:rsidRPr="00297C6E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="00477069" w:rsidRPr="00297C6E">
        <w:rPr>
          <w:rFonts w:ascii="Palatino Linotype" w:hAnsi="Palatino Linotype"/>
          <w:sz w:val="28"/>
          <w:szCs w:val="28"/>
          <w:lang w:val="ru-RU"/>
        </w:rPr>
        <w:t>Мещеряков А.М</w:t>
      </w:r>
      <w:r w:rsidRPr="00297C6E">
        <w:rPr>
          <w:rFonts w:ascii="Palatino Linotype" w:hAnsi="Palatino Linotype"/>
          <w:sz w:val="28"/>
          <w:szCs w:val="28"/>
          <w:lang w:val="ru-RU"/>
        </w:rPr>
        <w:t>;</w:t>
      </w:r>
    </w:p>
    <w:p w:rsidR="00297C6E" w:rsidRPr="00297C6E" w:rsidRDefault="00297C6E" w:rsidP="008E395A">
      <w:pPr>
        <w:pStyle w:val="3"/>
        <w:ind w:left="0" w:firstLine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  <w:lang w:val="ru-RU"/>
        </w:rPr>
        <w:t>По методу Прянишников Д.Н</w:t>
      </w:r>
      <w:r w:rsidRPr="00297C6E">
        <w:rPr>
          <w:rFonts w:ascii="Palatino Linotype" w:hAnsi="Palatino Linotype"/>
          <w:sz w:val="28"/>
          <w:szCs w:val="28"/>
          <w:lang w:val="ru-RU"/>
        </w:rPr>
        <w:t>;</w:t>
      </w:r>
    </w:p>
    <w:p w:rsidR="00297C6E" w:rsidRPr="00297C6E" w:rsidRDefault="00297C6E" w:rsidP="008E395A">
      <w:pPr>
        <w:pStyle w:val="3"/>
        <w:ind w:left="0" w:firstLine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  <w:lang w:val="ru-RU"/>
        </w:rPr>
        <w:t>По методу Гедройц К.К</w:t>
      </w:r>
      <w:r w:rsidRPr="00297C6E">
        <w:rPr>
          <w:rFonts w:ascii="Palatino Linotype" w:hAnsi="Palatino Linotype"/>
          <w:sz w:val="28"/>
          <w:szCs w:val="28"/>
          <w:lang w:val="ru-RU"/>
        </w:rPr>
        <w:t>;</w:t>
      </w:r>
    </w:p>
    <w:p w:rsidR="00297C6E" w:rsidRPr="00297C6E" w:rsidRDefault="00297C6E" w:rsidP="008E395A">
      <w:pPr>
        <w:pStyle w:val="3"/>
        <w:ind w:left="0" w:firstLine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  <w:lang w:val="ru-RU"/>
        </w:rPr>
        <w:t>По методу Тюрин И.В</w:t>
      </w:r>
      <w:r w:rsidRPr="00297C6E">
        <w:rPr>
          <w:rFonts w:ascii="Palatino Linotype" w:hAnsi="Palatino Linotype"/>
          <w:sz w:val="28"/>
          <w:szCs w:val="28"/>
          <w:lang w:val="ru-RU"/>
        </w:rPr>
        <w:t>;</w:t>
      </w:r>
    </w:p>
    <w:p w:rsidR="00297C6E" w:rsidRPr="00297C6E" w:rsidRDefault="00297C6E" w:rsidP="008E395A">
      <w:pPr>
        <w:pStyle w:val="3"/>
        <w:ind w:left="0" w:firstLine="0"/>
        <w:rPr>
          <w:rFonts w:ascii="Palatino Linotype" w:hAnsi="Palatino Linotype"/>
          <w:sz w:val="28"/>
          <w:szCs w:val="28"/>
          <w:lang w:val="ru-RU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  <w:lang w:val="ru-RU"/>
        </w:rPr>
        <w:t xml:space="preserve">По методу </w:t>
      </w:r>
      <w:proofErr w:type="spellStart"/>
      <w:r w:rsidR="00477069" w:rsidRPr="00297C6E">
        <w:rPr>
          <w:rFonts w:ascii="Palatino Linotype" w:hAnsi="Palatino Linotype"/>
          <w:sz w:val="28"/>
          <w:szCs w:val="28"/>
          <w:lang w:val="ru-RU"/>
        </w:rPr>
        <w:t>Мачигин</w:t>
      </w:r>
      <w:proofErr w:type="spellEnd"/>
      <w:r w:rsidR="00477069" w:rsidRPr="00297C6E">
        <w:rPr>
          <w:rFonts w:ascii="Palatino Linotype" w:hAnsi="Palatino Linotype"/>
          <w:sz w:val="28"/>
          <w:szCs w:val="28"/>
          <w:lang w:val="ru-RU"/>
        </w:rPr>
        <w:t xml:space="preserve"> Б. А</w:t>
      </w:r>
      <w:r w:rsidRPr="00297C6E">
        <w:rPr>
          <w:rFonts w:ascii="Palatino Linotype" w:hAnsi="Palatino Linotype"/>
          <w:sz w:val="28"/>
          <w:szCs w:val="28"/>
          <w:lang w:val="ru-RU"/>
        </w:rPr>
        <w:t>;</w:t>
      </w:r>
    </w:p>
    <w:p w:rsidR="00477069" w:rsidRPr="00297C6E" w:rsidRDefault="00297C6E" w:rsidP="008E395A">
      <w:pPr>
        <w:pStyle w:val="2"/>
        <w:ind w:left="0" w:firstLine="0"/>
        <w:rPr>
          <w:rFonts w:ascii="Palatino Linotype" w:hAnsi="Palatino Linotype"/>
          <w:sz w:val="28"/>
          <w:szCs w:val="28"/>
          <w:lang w:val="ru-RU"/>
        </w:rPr>
      </w:pPr>
      <w:r w:rsidRPr="00297C6E">
        <w:rPr>
          <w:rFonts w:ascii="Palatino Linotype" w:hAnsi="Palatino Linotype"/>
          <w:sz w:val="28"/>
          <w:szCs w:val="28"/>
        </w:rPr>
        <w:t>@</w:t>
      </w:r>
      <w:r w:rsidRPr="00297C6E">
        <w:rPr>
          <w:rFonts w:ascii="Palatino Linotype" w:hAnsi="Palatino Linotype"/>
          <w:sz w:val="28"/>
          <w:szCs w:val="28"/>
          <w:lang w:val="ru-RU"/>
        </w:rPr>
        <w:t>35</w:t>
      </w:r>
      <w:r w:rsidRPr="00297C6E">
        <w:rPr>
          <w:rFonts w:ascii="Palatino Linotype" w:hAnsi="Palatino Linotype"/>
          <w:sz w:val="28"/>
          <w:szCs w:val="28"/>
        </w:rPr>
        <w:t xml:space="preserve">. </w:t>
      </w:r>
    </w:p>
    <w:p w:rsidR="00297C6E" w:rsidRPr="00297C6E" w:rsidRDefault="00477069" w:rsidP="008E395A">
      <w:pPr>
        <w:pStyle w:val="2"/>
        <w:ind w:left="0" w:firstLine="0"/>
        <w:rPr>
          <w:rFonts w:ascii="Palatino Linotype" w:hAnsi="Palatino Linotype"/>
          <w:sz w:val="28"/>
          <w:szCs w:val="28"/>
          <w:lang w:val="ru-RU"/>
        </w:rPr>
      </w:pPr>
      <w:r w:rsidRPr="00297C6E">
        <w:rPr>
          <w:rFonts w:ascii="Palatino Linotype" w:hAnsi="Palatino Linotype"/>
          <w:sz w:val="28"/>
          <w:szCs w:val="28"/>
          <w:lang w:val="ru-RU"/>
        </w:rPr>
        <w:t>Теплопоглотительная</w:t>
      </w:r>
      <w:r w:rsidR="008E395A" w:rsidRPr="00297C6E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7C6E">
        <w:rPr>
          <w:rFonts w:ascii="Palatino Linotype" w:hAnsi="Palatino Linotype"/>
          <w:sz w:val="28"/>
          <w:szCs w:val="28"/>
          <w:lang w:val="ru-RU"/>
        </w:rPr>
        <w:t>способность</w:t>
      </w:r>
      <w:r w:rsidR="008E395A" w:rsidRPr="00297C6E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7C6E">
        <w:rPr>
          <w:rFonts w:ascii="Palatino Linotype" w:hAnsi="Palatino Linotype"/>
          <w:sz w:val="28"/>
          <w:szCs w:val="28"/>
          <w:lang w:val="ru-RU"/>
        </w:rPr>
        <w:t>почвы,</w:t>
      </w:r>
      <w:r w:rsidR="008E395A" w:rsidRPr="00297C6E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7C6E">
        <w:rPr>
          <w:rFonts w:ascii="Palatino Linotype" w:hAnsi="Palatino Linotype"/>
          <w:sz w:val="28"/>
          <w:szCs w:val="28"/>
          <w:lang w:val="ru-RU"/>
        </w:rPr>
        <w:t>с какими факторами</w:t>
      </w:r>
      <w:r w:rsidR="008E395A" w:rsidRPr="00297C6E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7C6E">
        <w:rPr>
          <w:rFonts w:ascii="Palatino Linotype" w:hAnsi="Palatino Linotype"/>
          <w:sz w:val="28"/>
          <w:szCs w:val="28"/>
          <w:lang w:val="ru-RU"/>
        </w:rPr>
        <w:t>связаны</w:t>
      </w:r>
      <w:r w:rsidR="00297C6E" w:rsidRPr="00297C6E">
        <w:rPr>
          <w:rFonts w:ascii="Palatino Linotype" w:hAnsi="Palatino Linotype"/>
          <w:sz w:val="28"/>
          <w:szCs w:val="28"/>
          <w:lang w:val="ru-RU"/>
        </w:rPr>
        <w:t>?</w:t>
      </w:r>
    </w:p>
    <w:p w:rsidR="00297C6E" w:rsidRPr="00297C6E" w:rsidRDefault="00297C6E" w:rsidP="008E395A">
      <w:pPr>
        <w:pStyle w:val="a5"/>
        <w:ind w:left="0" w:firstLine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  <w:lang w:val="ru-RU"/>
        </w:rPr>
        <w:t>Цвет, количество и качество органических веществ, влажность,</w:t>
      </w:r>
      <w:r w:rsidR="008E395A" w:rsidRPr="00297C6E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="00477069" w:rsidRPr="00297C6E">
        <w:rPr>
          <w:rFonts w:ascii="Palatino Linotype" w:hAnsi="Palatino Linotype"/>
          <w:sz w:val="28"/>
          <w:szCs w:val="28"/>
          <w:lang w:val="ru-RU"/>
        </w:rPr>
        <w:t>поверхностный покров почвы с растительностям</w:t>
      </w:r>
      <w:r w:rsidRPr="00297C6E">
        <w:rPr>
          <w:rFonts w:ascii="Palatino Linotype" w:hAnsi="Palatino Linotype"/>
          <w:sz w:val="28"/>
          <w:szCs w:val="28"/>
          <w:lang w:val="ru-RU"/>
        </w:rPr>
        <w:t>;</w:t>
      </w:r>
    </w:p>
    <w:p w:rsidR="00477069" w:rsidRPr="00297C6E" w:rsidRDefault="00297C6E" w:rsidP="008E395A">
      <w:pPr>
        <w:pStyle w:val="a5"/>
        <w:ind w:left="0" w:firstLine="0"/>
        <w:rPr>
          <w:rFonts w:ascii="Palatino Linotype" w:hAnsi="Palatino Linotype"/>
          <w:sz w:val="28"/>
          <w:szCs w:val="28"/>
          <w:lang w:val="ru-RU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  <w:lang w:val="ru-RU"/>
        </w:rPr>
        <w:t>Засуха, кислотность,</w:t>
      </w:r>
    </w:p>
    <w:p w:rsidR="00297C6E" w:rsidRPr="00297C6E" w:rsidRDefault="00477069" w:rsidP="008E395A">
      <w:pPr>
        <w:pStyle w:val="a5"/>
        <w:ind w:left="0" w:firstLine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  <w:lang w:val="ru-RU"/>
        </w:rPr>
        <w:t>щелочность</w:t>
      </w:r>
      <w:r w:rsidR="00297C6E" w:rsidRPr="00297C6E">
        <w:rPr>
          <w:rFonts w:ascii="Palatino Linotype" w:hAnsi="Palatino Linotype"/>
          <w:sz w:val="28"/>
          <w:szCs w:val="28"/>
          <w:lang w:val="ru-RU"/>
        </w:rPr>
        <w:t>;</w:t>
      </w:r>
    </w:p>
    <w:p w:rsidR="00297C6E" w:rsidRPr="00297C6E" w:rsidRDefault="00297C6E" w:rsidP="008E395A">
      <w:pPr>
        <w:pStyle w:val="a5"/>
        <w:ind w:left="0" w:firstLine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  <w:lang w:val="ru-RU"/>
        </w:rPr>
        <w:t>М</w:t>
      </w:r>
      <w:r w:rsidR="00477069" w:rsidRPr="00297C6E">
        <w:rPr>
          <w:rFonts w:ascii="Palatino Linotype" w:hAnsi="Palatino Linotype"/>
          <w:sz w:val="28"/>
          <w:szCs w:val="28"/>
        </w:rPr>
        <w:t>еханический состав, объемная масса, пористость</w:t>
      </w:r>
      <w:r w:rsidRPr="00297C6E">
        <w:rPr>
          <w:rFonts w:ascii="Palatino Linotype" w:hAnsi="Palatino Linotype"/>
          <w:sz w:val="28"/>
          <w:szCs w:val="28"/>
          <w:lang w:val="ru-RU"/>
        </w:rPr>
        <w:t>;</w:t>
      </w:r>
    </w:p>
    <w:p w:rsidR="00297C6E" w:rsidRPr="00297C6E" w:rsidRDefault="00297C6E" w:rsidP="008E395A">
      <w:pPr>
        <w:pStyle w:val="a5"/>
        <w:ind w:left="0" w:firstLine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  <w:lang w:val="ru-RU"/>
        </w:rPr>
        <w:t>П</w:t>
      </w:r>
      <w:r w:rsidR="00477069" w:rsidRPr="00297C6E">
        <w:rPr>
          <w:rFonts w:ascii="Palatino Linotype" w:hAnsi="Palatino Linotype"/>
          <w:sz w:val="28"/>
          <w:szCs w:val="28"/>
        </w:rPr>
        <w:t>ластичность</w:t>
      </w:r>
      <w:r w:rsidR="00477069" w:rsidRPr="00297C6E">
        <w:rPr>
          <w:rFonts w:ascii="Palatino Linotype" w:hAnsi="Palatino Linotype"/>
          <w:sz w:val="28"/>
          <w:szCs w:val="28"/>
          <w:lang w:val="ru-RU"/>
        </w:rPr>
        <w:t xml:space="preserve">, </w:t>
      </w:r>
      <w:r w:rsidR="00477069" w:rsidRPr="00297C6E">
        <w:rPr>
          <w:rFonts w:ascii="Palatino Linotype" w:hAnsi="Palatino Linotype"/>
          <w:sz w:val="28"/>
          <w:szCs w:val="28"/>
        </w:rPr>
        <w:t>липкость, усадка и набухание</w:t>
      </w:r>
      <w:r w:rsidRPr="00297C6E">
        <w:rPr>
          <w:rFonts w:ascii="Palatino Linotype" w:hAnsi="Palatino Linotype"/>
          <w:sz w:val="28"/>
          <w:szCs w:val="28"/>
          <w:lang w:val="ru-RU"/>
        </w:rPr>
        <w:t>;</w:t>
      </w:r>
    </w:p>
    <w:p w:rsidR="00297C6E" w:rsidRPr="00297C6E" w:rsidRDefault="00297C6E" w:rsidP="008E395A">
      <w:pPr>
        <w:pStyle w:val="a5"/>
        <w:ind w:left="0" w:firstLine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lastRenderedPageBreak/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Механические, биологические, физические, химические и физико–химические поглощение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477069" w:rsidRPr="00297C6E" w:rsidRDefault="00297C6E" w:rsidP="008E395A">
      <w:pPr>
        <w:tabs>
          <w:tab w:val="left" w:pos="136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@36. </w:t>
      </w:r>
    </w:p>
    <w:p w:rsidR="00297C6E" w:rsidRPr="00297C6E" w:rsidRDefault="00477069" w:rsidP="008E395A">
      <w:pPr>
        <w:tabs>
          <w:tab w:val="left" w:pos="136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При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 xml:space="preserve">водопроницаемости почвы в первые часы в </w:t>
      </w:r>
      <w:proofErr w:type="gramStart"/>
      <w:r w:rsidRPr="00297C6E">
        <w:rPr>
          <w:rFonts w:ascii="Palatino Linotype" w:hAnsi="Palatino Linotype"/>
          <w:sz w:val="28"/>
          <w:szCs w:val="28"/>
        </w:rPr>
        <w:t>мм</w:t>
      </w:r>
      <w:proofErr w:type="gramEnd"/>
      <w:r w:rsidRPr="00297C6E">
        <w:rPr>
          <w:rFonts w:ascii="Palatino Linotype" w:hAnsi="Palatino Linotype"/>
          <w:sz w:val="28"/>
          <w:szCs w:val="28"/>
        </w:rPr>
        <w:t xml:space="preserve"> является наиболее лучшем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tabs>
          <w:tab w:val="left" w:pos="136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Больше 1000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tabs>
          <w:tab w:val="left" w:pos="136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1000–500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tabs>
          <w:tab w:val="left" w:pos="136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500–100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tabs>
          <w:tab w:val="left" w:pos="136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100–70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tabs>
          <w:tab w:val="left" w:pos="136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70–30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477069" w:rsidRPr="00297C6E" w:rsidRDefault="00297C6E" w:rsidP="008E395A">
      <w:pPr>
        <w:tabs>
          <w:tab w:val="left" w:pos="136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@37. </w:t>
      </w:r>
    </w:p>
    <w:p w:rsidR="00297C6E" w:rsidRPr="00297C6E" w:rsidRDefault="00477069" w:rsidP="008E395A">
      <w:pPr>
        <w:tabs>
          <w:tab w:val="left" w:pos="136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Под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влиянием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рельефа, распределения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атмосферных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осадков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и уровня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залегания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грунтовых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вод, как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образовались гидроморфные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почвы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tabs>
          <w:tab w:val="left" w:pos="112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 xml:space="preserve">При </w:t>
      </w:r>
      <w:proofErr w:type="gramStart"/>
      <w:r w:rsidR="00477069" w:rsidRPr="00297C6E">
        <w:rPr>
          <w:rFonts w:ascii="Palatino Linotype" w:hAnsi="Palatino Linotype"/>
          <w:sz w:val="28"/>
          <w:szCs w:val="28"/>
        </w:rPr>
        <w:t>высокой</w:t>
      </w:r>
      <w:proofErr w:type="gramEnd"/>
      <w:r w:rsidR="00477069" w:rsidRPr="00297C6E">
        <w:rPr>
          <w:rFonts w:ascii="Palatino Linotype" w:hAnsi="Palatino Linotype"/>
          <w:sz w:val="28"/>
          <w:szCs w:val="28"/>
        </w:rPr>
        <w:t xml:space="preserve"> увлажнении и временного застоя атмосферных осадков или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477069" w:rsidRPr="00297C6E">
        <w:rPr>
          <w:rFonts w:ascii="Palatino Linotype" w:hAnsi="Palatino Linotype"/>
          <w:sz w:val="28"/>
          <w:szCs w:val="28"/>
        </w:rPr>
        <w:t xml:space="preserve">ни очень глубокого уровня залегания грунтовых вод (3 – </w:t>
      </w:r>
      <w:smartTag w:uri="urn:schemas-microsoft-com:office:smarttags" w:element="metricconverter">
        <w:smartTagPr>
          <w:attr w:name="ProductID" w:val="6 м"/>
        </w:smartTagPr>
        <w:r w:rsidR="00477069" w:rsidRPr="00297C6E">
          <w:rPr>
            <w:rFonts w:ascii="Palatino Linotype" w:hAnsi="Palatino Linotype"/>
            <w:sz w:val="28"/>
            <w:szCs w:val="28"/>
          </w:rPr>
          <w:t>6 м</w:t>
        </w:r>
      </w:smartTag>
      <w:r w:rsidRPr="00297C6E">
        <w:rPr>
          <w:rFonts w:ascii="Palatino Linotype" w:hAnsi="Palatino Linotype"/>
          <w:sz w:val="28"/>
          <w:szCs w:val="28"/>
        </w:rPr>
        <w:t>);</w:t>
      </w:r>
    </w:p>
    <w:p w:rsidR="00297C6E" w:rsidRPr="00297C6E" w:rsidRDefault="00297C6E" w:rsidP="008E395A">
      <w:pPr>
        <w:tabs>
          <w:tab w:val="left" w:pos="112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proofErr w:type="gramStart"/>
      <w:r w:rsidR="00477069" w:rsidRPr="00297C6E">
        <w:rPr>
          <w:rFonts w:ascii="Palatino Linotype" w:hAnsi="Palatino Linotype"/>
          <w:sz w:val="28"/>
          <w:szCs w:val="28"/>
        </w:rPr>
        <w:t>При</w:t>
      </w:r>
      <w:proofErr w:type="gramEnd"/>
      <w:r w:rsidR="00477069" w:rsidRPr="00297C6E">
        <w:rPr>
          <w:rFonts w:ascii="Palatino Linotype" w:hAnsi="Palatino Linotype"/>
          <w:sz w:val="28"/>
          <w:szCs w:val="28"/>
        </w:rPr>
        <w:t xml:space="preserve"> обычной атмосферной осадки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477069" w:rsidRPr="00297C6E">
        <w:rPr>
          <w:rFonts w:ascii="Palatino Linotype" w:hAnsi="Palatino Linotype"/>
          <w:sz w:val="28"/>
          <w:szCs w:val="28"/>
        </w:rPr>
        <w:t>и глубокого залегания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477069" w:rsidRPr="00297C6E">
        <w:rPr>
          <w:rFonts w:ascii="Palatino Linotype" w:hAnsi="Palatino Linotype"/>
          <w:sz w:val="28"/>
          <w:szCs w:val="28"/>
        </w:rPr>
        <w:t>уровня грунтовых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477069" w:rsidRPr="00297C6E">
        <w:rPr>
          <w:rFonts w:ascii="Palatino Linotype" w:hAnsi="Palatino Linotype"/>
          <w:sz w:val="28"/>
          <w:szCs w:val="28"/>
        </w:rPr>
        <w:t>вод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477069" w:rsidRPr="00297C6E">
        <w:rPr>
          <w:rFonts w:ascii="Palatino Linotype" w:hAnsi="Palatino Linotype"/>
          <w:sz w:val="28"/>
          <w:szCs w:val="28"/>
        </w:rPr>
        <w:t>(6-</w:t>
      </w:r>
      <w:smartTag w:uri="urn:schemas-microsoft-com:office:smarttags" w:element="metricconverter">
        <w:smartTagPr>
          <w:attr w:name="ProductID" w:val="12 м"/>
        </w:smartTagPr>
        <w:r w:rsidR="00477069" w:rsidRPr="00297C6E">
          <w:rPr>
            <w:rFonts w:ascii="Palatino Linotype" w:hAnsi="Palatino Linotype"/>
            <w:sz w:val="28"/>
            <w:szCs w:val="28"/>
          </w:rPr>
          <w:t>12 м</w:t>
        </w:r>
      </w:smartTag>
      <w:r w:rsidRPr="00297C6E">
        <w:rPr>
          <w:rFonts w:ascii="Palatino Linotype" w:hAnsi="Palatino Linotype"/>
          <w:sz w:val="28"/>
          <w:szCs w:val="28"/>
        </w:rPr>
        <w:t>);</w:t>
      </w:r>
    </w:p>
    <w:p w:rsidR="00477069" w:rsidRPr="00297C6E" w:rsidRDefault="00297C6E" w:rsidP="008E395A">
      <w:pPr>
        <w:tabs>
          <w:tab w:val="left" w:pos="112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При очень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proofErr w:type="gramStart"/>
      <w:r w:rsidR="00477069" w:rsidRPr="00297C6E">
        <w:rPr>
          <w:rFonts w:ascii="Palatino Linotype" w:hAnsi="Palatino Linotype"/>
          <w:sz w:val="28"/>
          <w:szCs w:val="28"/>
        </w:rPr>
        <w:t>высокой</w:t>
      </w:r>
      <w:proofErr w:type="gramEnd"/>
      <w:r w:rsidR="00477069" w:rsidRPr="00297C6E">
        <w:rPr>
          <w:rFonts w:ascii="Palatino Linotype" w:hAnsi="Palatino Linotype"/>
          <w:sz w:val="28"/>
          <w:szCs w:val="28"/>
        </w:rPr>
        <w:t xml:space="preserve"> увлажнении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477069" w:rsidRPr="00297C6E">
        <w:rPr>
          <w:rFonts w:ascii="Palatino Linotype" w:hAnsi="Palatino Linotype"/>
          <w:sz w:val="28"/>
          <w:szCs w:val="28"/>
        </w:rPr>
        <w:t>от атмосферных осадков и близкого залегания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477069" w:rsidRPr="00297C6E">
        <w:rPr>
          <w:rFonts w:ascii="Palatino Linotype" w:hAnsi="Palatino Linotype"/>
          <w:sz w:val="28"/>
          <w:szCs w:val="28"/>
        </w:rPr>
        <w:t>уровня</w:t>
      </w:r>
    </w:p>
    <w:p w:rsidR="00297C6E" w:rsidRPr="00297C6E" w:rsidRDefault="00477069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грунтовых вод (меньше </w:t>
      </w:r>
      <w:smartTag w:uri="urn:schemas-microsoft-com:office:smarttags" w:element="metricconverter">
        <w:smartTagPr>
          <w:attr w:name="ProductID" w:val="3 м"/>
        </w:smartTagPr>
        <w:r w:rsidRPr="00297C6E">
          <w:rPr>
            <w:rFonts w:ascii="Palatino Linotype" w:hAnsi="Palatino Linotype"/>
            <w:sz w:val="28"/>
            <w:szCs w:val="28"/>
          </w:rPr>
          <w:t>3 м</w:t>
        </w:r>
      </w:smartTag>
      <w:r w:rsidR="00297C6E" w:rsidRPr="00297C6E">
        <w:rPr>
          <w:rFonts w:ascii="Palatino Linotype" w:hAnsi="Palatino Linotype"/>
          <w:sz w:val="28"/>
          <w:szCs w:val="28"/>
        </w:rPr>
        <w:t>);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В условиях аллювиального процесса и высоты уровня речных вод при весенних паводках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Они независимы от рельефа и атмосферных осадков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477069" w:rsidRPr="00297C6E" w:rsidRDefault="00297C6E" w:rsidP="008E395A">
      <w:pPr>
        <w:tabs>
          <w:tab w:val="left" w:pos="112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@38. </w:t>
      </w:r>
    </w:p>
    <w:p w:rsidR="00297C6E" w:rsidRPr="00297C6E" w:rsidRDefault="00477069" w:rsidP="008E395A">
      <w:pPr>
        <w:tabs>
          <w:tab w:val="left" w:pos="112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На каких высотах </w:t>
      </w:r>
      <w:proofErr w:type="spellStart"/>
      <w:r w:rsidRPr="00297C6E">
        <w:rPr>
          <w:rFonts w:ascii="Palatino Linotype" w:hAnsi="Palatino Linotype"/>
          <w:sz w:val="28"/>
          <w:szCs w:val="28"/>
        </w:rPr>
        <w:t>отуровне</w:t>
      </w:r>
      <w:proofErr w:type="spellEnd"/>
      <w:r w:rsidRPr="00297C6E">
        <w:rPr>
          <w:rFonts w:ascii="Palatino Linotype" w:hAnsi="Palatino Linotype"/>
          <w:sz w:val="28"/>
          <w:szCs w:val="28"/>
        </w:rPr>
        <w:t xml:space="preserve"> море распространены, почвы темных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297C6E">
        <w:rPr>
          <w:rFonts w:ascii="Palatino Linotype" w:hAnsi="Palatino Linotype"/>
          <w:sz w:val="28"/>
          <w:szCs w:val="28"/>
        </w:rPr>
        <w:t>сероземовРеспублики</w:t>
      </w:r>
      <w:proofErr w:type="spellEnd"/>
      <w:r w:rsidRPr="00297C6E">
        <w:rPr>
          <w:rFonts w:ascii="Palatino Linotype" w:hAnsi="Palatino Linotype"/>
          <w:sz w:val="28"/>
          <w:szCs w:val="28"/>
        </w:rPr>
        <w:t xml:space="preserve"> Таджикистан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100–250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300 - 500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900–1750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1800–2000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2000–2600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477069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@39. </w:t>
      </w:r>
    </w:p>
    <w:p w:rsidR="00297C6E" w:rsidRPr="00297C6E" w:rsidRDefault="00477069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При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сильной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степени засоления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урожай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сельскохозяйственных культур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сколько %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уменьшается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10-20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20-30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30-40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lastRenderedPageBreak/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40-50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50-80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477069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@40. </w:t>
      </w:r>
    </w:p>
    <w:p w:rsidR="00297C6E" w:rsidRPr="00297C6E" w:rsidRDefault="00477069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Какими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методами удаляется засоление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почвы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Мелиорации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477069" w:rsidRPr="00297C6E">
        <w:rPr>
          <w:rFonts w:ascii="Palatino Linotype" w:hAnsi="Palatino Linotype"/>
          <w:sz w:val="28"/>
          <w:szCs w:val="28"/>
        </w:rPr>
        <w:t>известкования и гипсования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proofErr w:type="gramStart"/>
      <w:r w:rsidR="00477069" w:rsidRPr="00297C6E">
        <w:rPr>
          <w:rFonts w:ascii="Palatino Linotype" w:hAnsi="Palatino Linotype"/>
          <w:sz w:val="28"/>
          <w:szCs w:val="28"/>
        </w:rPr>
        <w:t>Основная</w:t>
      </w:r>
      <w:proofErr w:type="gramEnd"/>
      <w:r w:rsidR="00477069" w:rsidRPr="00297C6E">
        <w:rPr>
          <w:rFonts w:ascii="Palatino Linotype" w:hAnsi="Palatino Linotype"/>
          <w:sz w:val="28"/>
          <w:szCs w:val="28"/>
        </w:rPr>
        <w:t xml:space="preserve"> и </w:t>
      </w:r>
      <w:proofErr w:type="spellStart"/>
      <w:r w:rsidR="00477069" w:rsidRPr="00297C6E">
        <w:rPr>
          <w:rFonts w:ascii="Palatino Linotype" w:hAnsi="Palatino Linotype"/>
          <w:sz w:val="28"/>
          <w:szCs w:val="28"/>
        </w:rPr>
        <w:t>предпосевнаяобработка</w:t>
      </w:r>
      <w:proofErr w:type="spellEnd"/>
      <w:r w:rsidR="00477069" w:rsidRPr="00297C6E">
        <w:rPr>
          <w:rFonts w:ascii="Palatino Linotype" w:hAnsi="Palatino Linotype"/>
          <w:sz w:val="28"/>
          <w:szCs w:val="28"/>
        </w:rPr>
        <w:t xml:space="preserve"> почвы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 xml:space="preserve">Мелиорация </w:t>
      </w:r>
      <w:proofErr w:type="spellStart"/>
      <w:r w:rsidR="00477069" w:rsidRPr="00297C6E">
        <w:rPr>
          <w:rFonts w:ascii="Palatino Linotype" w:hAnsi="Palatino Linotype"/>
          <w:sz w:val="28"/>
          <w:szCs w:val="28"/>
        </w:rPr>
        <w:t>промивкы</w:t>
      </w:r>
      <w:proofErr w:type="spellEnd"/>
      <w:r w:rsidR="00477069" w:rsidRPr="00297C6E">
        <w:rPr>
          <w:rFonts w:ascii="Palatino Linotype" w:hAnsi="Palatino Linotype"/>
          <w:sz w:val="28"/>
          <w:szCs w:val="28"/>
        </w:rPr>
        <w:t>, посев культуры риса, использованные коллекторов и дренажных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477069" w:rsidRPr="00297C6E">
        <w:rPr>
          <w:rFonts w:ascii="Palatino Linotype" w:hAnsi="Palatino Linotype"/>
          <w:sz w:val="28"/>
          <w:szCs w:val="28"/>
        </w:rPr>
        <w:t>сет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477069" w:rsidRPr="00297C6E">
        <w:rPr>
          <w:rFonts w:ascii="Palatino Linotype" w:hAnsi="Palatino Linotype"/>
          <w:sz w:val="28"/>
          <w:szCs w:val="28"/>
        </w:rPr>
        <w:t xml:space="preserve">и </w:t>
      </w:r>
      <w:proofErr w:type="spellStart"/>
      <w:r w:rsidR="00477069" w:rsidRPr="00297C6E">
        <w:rPr>
          <w:rFonts w:ascii="Palatino Linotype" w:hAnsi="Palatino Linotype"/>
          <w:sz w:val="28"/>
          <w:szCs w:val="28"/>
        </w:rPr>
        <w:t>биодренаж</w:t>
      </w:r>
      <w:proofErr w:type="spellEnd"/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Использование минеральных и органических удобрений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Посев бобовых и овощных культур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477069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@41. </w:t>
      </w:r>
    </w:p>
    <w:p w:rsidR="00297C6E" w:rsidRPr="00297C6E" w:rsidRDefault="00477069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Размер макроструктурных агрегатов почвы равен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сколько мм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pStyle w:val="2"/>
        <w:ind w:left="0" w:firstLine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  <w:lang w:val="ru-RU"/>
        </w:rPr>
        <w:t>0,25-10</w:t>
      </w:r>
      <w:r w:rsidRPr="00297C6E">
        <w:rPr>
          <w:rFonts w:ascii="Palatino Linotype" w:hAnsi="Palatino Linotype"/>
          <w:sz w:val="28"/>
          <w:szCs w:val="28"/>
          <w:lang w:val="ru-RU"/>
        </w:rPr>
        <w:t>;</w:t>
      </w:r>
    </w:p>
    <w:p w:rsidR="00297C6E" w:rsidRPr="00297C6E" w:rsidRDefault="00297C6E" w:rsidP="008E395A">
      <w:pPr>
        <w:pStyle w:val="2"/>
        <w:ind w:left="0" w:firstLine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  <w:lang w:val="ru-RU"/>
        </w:rPr>
        <w:t>12-19</w:t>
      </w:r>
      <w:r w:rsidRPr="00297C6E">
        <w:rPr>
          <w:rFonts w:ascii="Palatino Linotype" w:hAnsi="Palatino Linotype"/>
          <w:sz w:val="28"/>
          <w:szCs w:val="28"/>
          <w:lang w:val="ru-RU"/>
        </w:rPr>
        <w:t>;</w:t>
      </w:r>
    </w:p>
    <w:p w:rsidR="00297C6E" w:rsidRPr="00297C6E" w:rsidRDefault="00297C6E" w:rsidP="008E395A">
      <w:pPr>
        <w:pStyle w:val="2"/>
        <w:ind w:left="0" w:firstLine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  <w:lang w:val="ru-RU"/>
        </w:rPr>
        <w:t>20-30</w:t>
      </w:r>
      <w:r w:rsidRPr="00297C6E">
        <w:rPr>
          <w:rFonts w:ascii="Palatino Linotype" w:hAnsi="Palatino Linotype"/>
          <w:sz w:val="28"/>
          <w:szCs w:val="28"/>
          <w:lang w:val="ru-RU"/>
        </w:rPr>
        <w:t>;</w:t>
      </w:r>
    </w:p>
    <w:p w:rsidR="00297C6E" w:rsidRPr="00297C6E" w:rsidRDefault="00297C6E" w:rsidP="008E395A">
      <w:pPr>
        <w:pStyle w:val="2"/>
        <w:ind w:left="0" w:firstLine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  <w:lang w:val="ru-RU"/>
        </w:rPr>
        <w:t>40-50</w:t>
      </w:r>
      <w:r w:rsidRPr="00297C6E">
        <w:rPr>
          <w:rFonts w:ascii="Palatino Linotype" w:hAnsi="Palatino Linotype"/>
          <w:sz w:val="28"/>
          <w:szCs w:val="28"/>
          <w:lang w:val="ru-RU"/>
        </w:rPr>
        <w:t>;</w:t>
      </w:r>
    </w:p>
    <w:p w:rsidR="00297C6E" w:rsidRPr="00297C6E" w:rsidRDefault="00297C6E" w:rsidP="008E395A">
      <w:pPr>
        <w:pStyle w:val="2"/>
        <w:ind w:left="0" w:firstLine="0"/>
        <w:rPr>
          <w:rFonts w:ascii="Palatino Linotype" w:hAnsi="Palatino Linotype"/>
          <w:sz w:val="28"/>
          <w:szCs w:val="28"/>
          <w:lang w:val="ru-RU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  <w:lang w:val="ru-RU"/>
        </w:rPr>
        <w:t>60-70</w:t>
      </w:r>
      <w:r w:rsidRPr="00297C6E">
        <w:rPr>
          <w:rFonts w:ascii="Palatino Linotype" w:hAnsi="Palatino Linotype"/>
          <w:sz w:val="28"/>
          <w:szCs w:val="28"/>
          <w:lang w:val="ru-RU"/>
        </w:rPr>
        <w:t>;</w:t>
      </w:r>
    </w:p>
    <w:p w:rsidR="00477069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@42. </w:t>
      </w:r>
    </w:p>
    <w:p w:rsidR="00297C6E" w:rsidRPr="00297C6E" w:rsidRDefault="00477069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В зависимости от механического состава почвы как оценивается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их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297C6E">
        <w:rPr>
          <w:rFonts w:ascii="Palatino Linotype" w:hAnsi="Palatino Linotype"/>
          <w:sz w:val="28"/>
          <w:szCs w:val="28"/>
        </w:rPr>
        <w:t>агропроизводственная</w:t>
      </w:r>
      <w:proofErr w:type="spellEnd"/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ценность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pStyle w:val="21"/>
        <w:ind w:left="0" w:firstLine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  <w:lang w:val="ru-RU"/>
        </w:rPr>
        <w:t>Легкий, средний, тяжелый</w:t>
      </w:r>
      <w:r w:rsidRPr="00297C6E">
        <w:rPr>
          <w:rFonts w:ascii="Palatino Linotype" w:hAnsi="Palatino Linotype"/>
          <w:sz w:val="28"/>
          <w:szCs w:val="28"/>
          <w:lang w:val="ru-RU"/>
        </w:rPr>
        <w:t>;</w:t>
      </w:r>
    </w:p>
    <w:p w:rsidR="00297C6E" w:rsidRPr="00297C6E" w:rsidRDefault="00297C6E" w:rsidP="008E395A">
      <w:pPr>
        <w:pStyle w:val="21"/>
        <w:ind w:left="0" w:firstLine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281D51" w:rsidRPr="00297C6E">
        <w:rPr>
          <w:rFonts w:ascii="Palatino Linotype" w:hAnsi="Palatino Linotype"/>
          <w:sz w:val="28"/>
          <w:szCs w:val="28"/>
          <w:lang w:val="ru-RU"/>
        </w:rPr>
        <w:t>Рыхлый, плотный, рыхло-плотный</w:t>
      </w:r>
      <w:r w:rsidRPr="00297C6E">
        <w:rPr>
          <w:rFonts w:ascii="Palatino Linotype" w:hAnsi="Palatino Linotype"/>
          <w:sz w:val="28"/>
          <w:szCs w:val="28"/>
          <w:lang w:val="ru-RU"/>
        </w:rPr>
        <w:t>;</w:t>
      </w:r>
    </w:p>
    <w:p w:rsidR="00297C6E" w:rsidRPr="00297C6E" w:rsidRDefault="00297C6E" w:rsidP="008E395A">
      <w:pPr>
        <w:pStyle w:val="21"/>
        <w:ind w:left="0" w:firstLine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477069" w:rsidRPr="00297C6E">
        <w:rPr>
          <w:rFonts w:ascii="Palatino Linotype" w:hAnsi="Palatino Linotype"/>
          <w:sz w:val="28"/>
          <w:szCs w:val="28"/>
          <w:lang w:val="ru-RU"/>
        </w:rPr>
        <w:t>Высокогумусный</w:t>
      </w:r>
      <w:proofErr w:type="spellEnd"/>
      <w:r w:rsidR="00477069" w:rsidRPr="00297C6E">
        <w:rPr>
          <w:rFonts w:ascii="Palatino Linotype" w:hAnsi="Palatino Linotype"/>
          <w:sz w:val="28"/>
          <w:szCs w:val="28"/>
          <w:lang w:val="ru-RU"/>
        </w:rPr>
        <w:t xml:space="preserve">, </w:t>
      </w:r>
      <w:proofErr w:type="spellStart"/>
      <w:r w:rsidR="00477069" w:rsidRPr="00297C6E">
        <w:rPr>
          <w:rFonts w:ascii="Palatino Linotype" w:hAnsi="Palatino Linotype"/>
          <w:sz w:val="28"/>
          <w:szCs w:val="28"/>
          <w:lang w:val="ru-RU"/>
        </w:rPr>
        <w:t>среднегумусныймалогумусный</w:t>
      </w:r>
      <w:proofErr w:type="spellEnd"/>
      <w:r w:rsidRPr="00297C6E">
        <w:rPr>
          <w:rFonts w:ascii="Palatino Linotype" w:hAnsi="Palatino Linotype"/>
          <w:sz w:val="28"/>
          <w:szCs w:val="28"/>
          <w:lang w:val="ru-RU"/>
        </w:rPr>
        <w:t>;</w:t>
      </w:r>
    </w:p>
    <w:p w:rsidR="00297C6E" w:rsidRPr="00297C6E" w:rsidRDefault="00297C6E" w:rsidP="008E395A">
      <w:pPr>
        <w:pStyle w:val="21"/>
        <w:ind w:left="0" w:firstLine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  <w:lang w:val="ru-RU"/>
        </w:rPr>
        <w:t>Кислая, щелочная</w:t>
      </w:r>
      <w:r w:rsidRPr="00297C6E">
        <w:rPr>
          <w:rFonts w:ascii="Palatino Linotype" w:hAnsi="Palatino Linotype"/>
          <w:sz w:val="28"/>
          <w:szCs w:val="28"/>
          <w:lang w:val="ru-RU"/>
        </w:rPr>
        <w:t>;</w:t>
      </w:r>
    </w:p>
    <w:p w:rsidR="00297C6E" w:rsidRPr="00297C6E" w:rsidRDefault="00297C6E" w:rsidP="008E395A">
      <w:pPr>
        <w:pStyle w:val="21"/>
        <w:ind w:left="0" w:firstLine="0"/>
        <w:rPr>
          <w:rFonts w:ascii="Palatino Linotype" w:hAnsi="Palatino Linotype"/>
          <w:sz w:val="28"/>
          <w:szCs w:val="28"/>
          <w:lang w:val="ru-RU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  <w:lang w:val="ru-RU"/>
        </w:rPr>
        <w:t>пластичный, липкий, твёрдый</w:t>
      </w:r>
      <w:r w:rsidRPr="00297C6E">
        <w:rPr>
          <w:rFonts w:ascii="Palatino Linotype" w:hAnsi="Palatino Linotype"/>
          <w:sz w:val="28"/>
          <w:szCs w:val="28"/>
          <w:lang w:val="ru-RU"/>
        </w:rPr>
        <w:t>;</w:t>
      </w:r>
    </w:p>
    <w:p w:rsidR="00477069" w:rsidRPr="00297C6E" w:rsidRDefault="00297C6E" w:rsidP="008E395A">
      <w:pPr>
        <w:pStyle w:val="21"/>
        <w:ind w:left="0" w:firstLine="0"/>
        <w:rPr>
          <w:rFonts w:ascii="Palatino Linotype" w:hAnsi="Palatino Linotype"/>
          <w:sz w:val="28"/>
          <w:szCs w:val="28"/>
          <w:lang w:val="ru-RU"/>
        </w:rPr>
      </w:pPr>
      <w:r w:rsidRPr="00297C6E">
        <w:rPr>
          <w:rFonts w:ascii="Palatino Linotype" w:hAnsi="Palatino Linotype"/>
          <w:sz w:val="28"/>
          <w:szCs w:val="28"/>
        </w:rPr>
        <w:t>@</w:t>
      </w:r>
      <w:r w:rsidRPr="00297C6E">
        <w:rPr>
          <w:rFonts w:ascii="Palatino Linotype" w:hAnsi="Palatino Linotype"/>
          <w:sz w:val="28"/>
          <w:szCs w:val="28"/>
          <w:lang w:val="ru-RU"/>
        </w:rPr>
        <w:t>43</w:t>
      </w:r>
      <w:r w:rsidRPr="00297C6E">
        <w:rPr>
          <w:rFonts w:ascii="Palatino Linotype" w:hAnsi="Palatino Linotype"/>
          <w:sz w:val="28"/>
          <w:szCs w:val="28"/>
        </w:rPr>
        <w:t xml:space="preserve">. </w:t>
      </w:r>
    </w:p>
    <w:p w:rsidR="00297C6E" w:rsidRPr="00297C6E" w:rsidRDefault="00477069" w:rsidP="008E395A">
      <w:pPr>
        <w:pStyle w:val="21"/>
        <w:ind w:left="0" w:firstLine="0"/>
        <w:rPr>
          <w:rFonts w:ascii="Palatino Linotype" w:hAnsi="Palatino Linotype"/>
          <w:sz w:val="28"/>
          <w:szCs w:val="28"/>
          <w:lang w:val="ru-RU"/>
        </w:rPr>
      </w:pPr>
      <w:r w:rsidRPr="00297C6E">
        <w:rPr>
          <w:rFonts w:ascii="Palatino Linotype" w:hAnsi="Palatino Linotype"/>
          <w:sz w:val="28"/>
          <w:szCs w:val="28"/>
          <w:lang w:val="ru-RU"/>
        </w:rPr>
        <w:t>Какие группы</w:t>
      </w:r>
      <w:r w:rsidR="008E395A" w:rsidRPr="00297C6E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7C6E">
        <w:rPr>
          <w:rFonts w:ascii="Palatino Linotype" w:hAnsi="Palatino Linotype"/>
          <w:sz w:val="28"/>
          <w:szCs w:val="28"/>
          <w:lang w:val="ru-RU"/>
        </w:rPr>
        <w:t>кислоты</w:t>
      </w:r>
      <w:r w:rsidR="008E395A" w:rsidRPr="00297C6E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7C6E">
        <w:rPr>
          <w:rFonts w:ascii="Palatino Linotype" w:hAnsi="Palatino Linotype"/>
          <w:sz w:val="28"/>
          <w:szCs w:val="28"/>
          <w:lang w:val="ru-RU"/>
        </w:rPr>
        <w:t>образуют состав гумуса</w:t>
      </w:r>
      <w:r w:rsidR="00297C6E" w:rsidRPr="00297C6E">
        <w:rPr>
          <w:rFonts w:ascii="Palatino Linotype" w:hAnsi="Palatino Linotype"/>
          <w:sz w:val="28"/>
          <w:szCs w:val="28"/>
          <w:lang w:val="ru-RU"/>
        </w:rPr>
        <w:t>?</w:t>
      </w:r>
    </w:p>
    <w:p w:rsidR="00297C6E" w:rsidRPr="00297C6E" w:rsidRDefault="00297C6E" w:rsidP="008E395A">
      <w:pPr>
        <w:pStyle w:val="a5"/>
        <w:ind w:left="0" w:firstLine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  <w:lang w:val="ru-RU"/>
        </w:rPr>
        <w:t>Серная, хлорная</w:t>
      </w:r>
      <w:r w:rsidRPr="00297C6E">
        <w:rPr>
          <w:rFonts w:ascii="Palatino Linotype" w:hAnsi="Palatino Linotype"/>
          <w:sz w:val="28"/>
          <w:szCs w:val="28"/>
          <w:lang w:val="ru-RU"/>
        </w:rPr>
        <w:t>;</w:t>
      </w:r>
    </w:p>
    <w:p w:rsidR="00297C6E" w:rsidRPr="00297C6E" w:rsidRDefault="00297C6E" w:rsidP="008E395A">
      <w:pPr>
        <w:pStyle w:val="a5"/>
        <w:ind w:left="0" w:firstLine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281D51" w:rsidRPr="00297C6E">
        <w:rPr>
          <w:rFonts w:ascii="Palatino Linotype" w:hAnsi="Palatino Linotype"/>
          <w:sz w:val="28"/>
          <w:szCs w:val="28"/>
          <w:lang w:val="ru-RU"/>
        </w:rPr>
        <w:t xml:space="preserve">Гуминовые, </w:t>
      </w:r>
      <w:proofErr w:type="spellStart"/>
      <w:r w:rsidR="00281D51" w:rsidRPr="00297C6E">
        <w:rPr>
          <w:rFonts w:ascii="Palatino Linotype" w:hAnsi="Palatino Linotype"/>
          <w:sz w:val="28"/>
          <w:szCs w:val="28"/>
          <w:lang w:val="ru-RU"/>
        </w:rPr>
        <w:t>фульватные</w:t>
      </w:r>
      <w:proofErr w:type="spellEnd"/>
      <w:r w:rsidR="00281D51" w:rsidRPr="00297C6E">
        <w:rPr>
          <w:rFonts w:ascii="Palatino Linotype" w:hAnsi="Palatino Linotype"/>
          <w:sz w:val="28"/>
          <w:szCs w:val="28"/>
          <w:lang w:val="ru-RU"/>
        </w:rPr>
        <w:t xml:space="preserve">, </w:t>
      </w:r>
      <w:proofErr w:type="spellStart"/>
      <w:r w:rsidR="00281D51" w:rsidRPr="00297C6E">
        <w:rPr>
          <w:rFonts w:ascii="Palatino Linotype" w:hAnsi="Palatino Linotype"/>
          <w:sz w:val="28"/>
          <w:szCs w:val="28"/>
          <w:lang w:val="ru-RU"/>
        </w:rPr>
        <w:t>гумины</w:t>
      </w:r>
      <w:proofErr w:type="spellEnd"/>
      <w:r w:rsidRPr="00297C6E">
        <w:rPr>
          <w:rFonts w:ascii="Palatino Linotype" w:hAnsi="Palatino Linotype"/>
          <w:sz w:val="28"/>
          <w:szCs w:val="28"/>
          <w:lang w:val="ru-RU"/>
        </w:rPr>
        <w:t>;</w:t>
      </w:r>
    </w:p>
    <w:p w:rsidR="00297C6E" w:rsidRPr="00297C6E" w:rsidRDefault="00297C6E" w:rsidP="008E395A">
      <w:pPr>
        <w:pStyle w:val="a5"/>
        <w:ind w:left="0" w:firstLine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  <w:lang w:val="ru-RU"/>
        </w:rPr>
        <w:t>Азотная, фосфорная</w:t>
      </w:r>
      <w:r w:rsidRPr="00297C6E">
        <w:rPr>
          <w:rFonts w:ascii="Palatino Linotype" w:hAnsi="Palatino Linotype"/>
          <w:sz w:val="28"/>
          <w:szCs w:val="28"/>
          <w:lang w:val="ru-RU"/>
        </w:rPr>
        <w:t>;</w:t>
      </w:r>
    </w:p>
    <w:p w:rsidR="00297C6E" w:rsidRPr="00297C6E" w:rsidRDefault="00297C6E" w:rsidP="008E395A">
      <w:pPr>
        <w:pStyle w:val="a5"/>
        <w:ind w:left="0" w:firstLine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281D51" w:rsidRPr="00297C6E">
        <w:rPr>
          <w:rFonts w:ascii="Palatino Linotype" w:hAnsi="Palatino Linotype"/>
          <w:sz w:val="28"/>
          <w:szCs w:val="28"/>
          <w:lang w:val="ru-RU"/>
        </w:rPr>
        <w:t>Гидроокись калия</w:t>
      </w:r>
      <w:r w:rsidRPr="00297C6E">
        <w:rPr>
          <w:rFonts w:ascii="Palatino Linotype" w:hAnsi="Palatino Linotype"/>
          <w:sz w:val="28"/>
          <w:szCs w:val="28"/>
          <w:lang w:val="ru-RU"/>
        </w:rPr>
        <w:t>;</w:t>
      </w:r>
    </w:p>
    <w:p w:rsidR="00297C6E" w:rsidRPr="00297C6E" w:rsidRDefault="00297C6E" w:rsidP="008E395A">
      <w:pPr>
        <w:pStyle w:val="a5"/>
        <w:ind w:left="0" w:firstLine="0"/>
        <w:rPr>
          <w:rFonts w:ascii="Palatino Linotype" w:hAnsi="Palatino Linotype"/>
          <w:sz w:val="28"/>
          <w:szCs w:val="28"/>
          <w:lang w:val="ru-RU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  <w:lang w:val="ru-RU"/>
        </w:rPr>
        <w:t>Гидроокись натрия</w:t>
      </w:r>
      <w:r w:rsidRPr="00297C6E">
        <w:rPr>
          <w:rFonts w:ascii="Palatino Linotype" w:hAnsi="Palatino Linotype"/>
          <w:sz w:val="28"/>
          <w:szCs w:val="28"/>
          <w:lang w:val="ru-RU"/>
        </w:rPr>
        <w:t>;</w:t>
      </w:r>
    </w:p>
    <w:p w:rsidR="00477069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@44. </w:t>
      </w:r>
    </w:p>
    <w:p w:rsidR="00297C6E" w:rsidRPr="00297C6E" w:rsidRDefault="00477069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Что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входит в морфологические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показатели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почвы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 xml:space="preserve">Влагоемкость, </w:t>
      </w:r>
      <w:proofErr w:type="spellStart"/>
      <w:r w:rsidR="00477069" w:rsidRPr="00297C6E">
        <w:rPr>
          <w:rFonts w:ascii="Palatino Linotype" w:hAnsi="Palatino Linotype"/>
          <w:sz w:val="28"/>
          <w:szCs w:val="28"/>
        </w:rPr>
        <w:t>теплопро</w:t>
      </w:r>
      <w:r w:rsidR="00281D51" w:rsidRPr="00297C6E">
        <w:rPr>
          <w:rFonts w:ascii="Palatino Linotype" w:hAnsi="Palatino Linotype"/>
          <w:sz w:val="28"/>
          <w:szCs w:val="28"/>
        </w:rPr>
        <w:t>ницаемость</w:t>
      </w:r>
      <w:proofErr w:type="spellEnd"/>
      <w:r w:rsidR="00281D51" w:rsidRPr="00297C6E">
        <w:rPr>
          <w:rFonts w:ascii="Palatino Linotype" w:hAnsi="Palatino Linotype"/>
          <w:sz w:val="28"/>
          <w:szCs w:val="28"/>
        </w:rPr>
        <w:t xml:space="preserve">, водопроницаемость </w:t>
      </w:r>
      <w:r w:rsidR="00477069" w:rsidRPr="00297C6E">
        <w:rPr>
          <w:rFonts w:ascii="Palatino Linotype" w:hAnsi="Palatino Linotype"/>
          <w:sz w:val="28"/>
          <w:szCs w:val="28"/>
        </w:rPr>
        <w:t>воздухопроницаемость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lastRenderedPageBreak/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Строения почвенного профиля, цвет, мощность, новообразования и включения, механический состав, сложение, структура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proofErr w:type="gramStart"/>
      <w:r w:rsidR="00477069" w:rsidRPr="00297C6E">
        <w:rPr>
          <w:rFonts w:ascii="Palatino Linotype" w:hAnsi="Palatino Linotype"/>
          <w:sz w:val="28"/>
          <w:szCs w:val="28"/>
        </w:rPr>
        <w:t>Химические</w:t>
      </w:r>
      <w:proofErr w:type="gramEnd"/>
      <w:r w:rsidR="00477069" w:rsidRPr="00297C6E">
        <w:rPr>
          <w:rFonts w:ascii="Palatino Linotype" w:hAnsi="Palatino Linotype"/>
          <w:sz w:val="28"/>
          <w:szCs w:val="28"/>
        </w:rPr>
        <w:t>, физические и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477069" w:rsidRPr="00297C6E">
        <w:rPr>
          <w:rFonts w:ascii="Palatino Linotype" w:hAnsi="Palatino Linotype"/>
          <w:sz w:val="28"/>
          <w:szCs w:val="28"/>
        </w:rPr>
        <w:t>биологические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477069" w:rsidRPr="00297C6E">
        <w:rPr>
          <w:rFonts w:ascii="Palatino Linotype" w:hAnsi="Palatino Linotype"/>
          <w:sz w:val="28"/>
          <w:szCs w:val="28"/>
        </w:rPr>
        <w:t>выветривание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Кислотность и щелочность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Пластичность, липкость, усадка, набухание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477069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@45. </w:t>
      </w:r>
    </w:p>
    <w:p w:rsidR="00297C6E" w:rsidRPr="00297C6E" w:rsidRDefault="00477069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На каких высотах от уровня море распространены, почвы светлых сероземов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Республики Таджикистан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tabs>
          <w:tab w:val="left" w:pos="-288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100–250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tabs>
          <w:tab w:val="left" w:pos="-288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550–850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tabs>
          <w:tab w:val="left" w:pos="-288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900–1400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tabs>
          <w:tab w:val="left" w:pos="-288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1000–1600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tabs>
          <w:tab w:val="left" w:pos="-288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1700–2200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81D51" w:rsidRPr="00297C6E" w:rsidRDefault="00297C6E" w:rsidP="008E395A">
      <w:pPr>
        <w:tabs>
          <w:tab w:val="left" w:pos="118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@46. </w:t>
      </w:r>
    </w:p>
    <w:p w:rsidR="00297C6E" w:rsidRPr="00297C6E" w:rsidRDefault="00477069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Для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орошаемых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почв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долин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proofErr w:type="gramStart"/>
      <w:r w:rsidRPr="00297C6E">
        <w:rPr>
          <w:rFonts w:ascii="Palatino Linotype" w:hAnsi="Palatino Linotype"/>
          <w:sz w:val="28"/>
          <w:szCs w:val="28"/>
        </w:rPr>
        <w:t>Таджикистана</w:t>
      </w:r>
      <w:proofErr w:type="gramEnd"/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какой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тип засоления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характерен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Хлоридный и сульфатно-хлоридный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477069" w:rsidRPr="00297C6E">
        <w:rPr>
          <w:rFonts w:ascii="Palatino Linotype" w:hAnsi="Palatino Linotype"/>
          <w:sz w:val="28"/>
          <w:szCs w:val="28"/>
        </w:rPr>
        <w:t>Кальциевий</w:t>
      </w:r>
      <w:proofErr w:type="spellEnd"/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Кальциево-натриевый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Магниево-натриевый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Натриевый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477069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@47. </w:t>
      </w:r>
    </w:p>
    <w:p w:rsidR="00297C6E" w:rsidRPr="00297C6E" w:rsidRDefault="00477069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Для мелиорации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промывки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засоленных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почв разной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степени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засоления (от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слабого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до сильного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засоления</w:t>
      </w:r>
      <w:r w:rsidR="00297C6E" w:rsidRPr="00297C6E">
        <w:rPr>
          <w:rFonts w:ascii="Palatino Linotype" w:hAnsi="Palatino Linotype"/>
          <w:sz w:val="28"/>
          <w:szCs w:val="28"/>
        </w:rPr>
        <w:t>)</w:t>
      </w:r>
      <w:proofErr w:type="gramStart"/>
      <w:r w:rsidR="00297C6E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,</w:t>
      </w:r>
      <w:proofErr w:type="gramEnd"/>
      <w:r w:rsidRPr="00297C6E">
        <w:rPr>
          <w:rFonts w:ascii="Palatino Linotype" w:hAnsi="Palatino Linotype"/>
          <w:sz w:val="28"/>
          <w:szCs w:val="28"/>
        </w:rPr>
        <w:t xml:space="preserve"> нормы промывных вод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(тыс. м</w:t>
      </w:r>
      <w:r w:rsidRPr="00297C6E">
        <w:rPr>
          <w:rFonts w:ascii="Palatino Linotype" w:hAnsi="Palatino Linotype"/>
          <w:sz w:val="28"/>
          <w:szCs w:val="28"/>
          <w:vertAlign w:val="superscript"/>
        </w:rPr>
        <w:t>3</w:t>
      </w:r>
      <w:r w:rsidR="00297C6E" w:rsidRPr="00297C6E">
        <w:rPr>
          <w:rFonts w:ascii="Palatino Linotype" w:hAnsi="Palatino Linotype"/>
          <w:sz w:val="28"/>
          <w:szCs w:val="28"/>
        </w:rPr>
        <w:t xml:space="preserve">) </w:t>
      </w:r>
      <w:r w:rsidRPr="00297C6E">
        <w:rPr>
          <w:rFonts w:ascii="Palatino Linotype" w:hAnsi="Palatino Linotype"/>
          <w:sz w:val="28"/>
          <w:szCs w:val="28"/>
        </w:rPr>
        <w:t>связанное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с механическим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составом, уровнем залегания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грунтовых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вод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сколько используются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1, 5-2, 2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2,3–17, 6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25,0–34,6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40,1 – 54,2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55,0 – 60,7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477069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@48. </w:t>
      </w:r>
    </w:p>
    <w:p w:rsidR="00297C6E" w:rsidRPr="00297C6E" w:rsidRDefault="00477069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Что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такое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эрозия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почвы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Большого застоя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477069" w:rsidRPr="00297C6E">
        <w:rPr>
          <w:rFonts w:ascii="Palatino Linotype" w:hAnsi="Palatino Linotype"/>
          <w:sz w:val="28"/>
          <w:szCs w:val="28"/>
        </w:rPr>
        <w:t>высоких атмосферных осадков на поверхности почвы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Поднятия грунтовых вод на поверхности почвы и его заболачивания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lastRenderedPageBreak/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Процесс разрушения верхнего плодородного слоя земли под влиянием водой и ветер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477069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proofErr w:type="gramStart"/>
      <w:r w:rsidR="00477069" w:rsidRPr="00297C6E">
        <w:rPr>
          <w:rFonts w:ascii="Palatino Linotype" w:hAnsi="Palatino Linotype"/>
          <w:sz w:val="28"/>
          <w:szCs w:val="28"/>
        </w:rPr>
        <w:t>почвы</w:t>
      </w:r>
      <w:proofErr w:type="gramEnd"/>
      <w:r w:rsidR="00477069" w:rsidRPr="00297C6E">
        <w:rPr>
          <w:rFonts w:ascii="Palatino Linotype" w:hAnsi="Palatino Linotype"/>
          <w:sz w:val="28"/>
          <w:szCs w:val="28"/>
        </w:rPr>
        <w:t xml:space="preserve"> содержащие в своем профиле легкорастворимые соли в токсичных для</w:t>
      </w:r>
    </w:p>
    <w:p w:rsidR="00297C6E" w:rsidRPr="00297C6E" w:rsidRDefault="00477069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сельскохозяйственных растений </w:t>
      </w:r>
      <w:proofErr w:type="gramStart"/>
      <w:r w:rsidRPr="00297C6E">
        <w:rPr>
          <w:rFonts w:ascii="Palatino Linotype" w:hAnsi="Palatino Linotype"/>
          <w:sz w:val="28"/>
          <w:szCs w:val="28"/>
        </w:rPr>
        <w:t>количествах</w:t>
      </w:r>
      <w:proofErr w:type="gramEnd"/>
      <w:r w:rsidR="00297C6E"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Кислотность и щелочность почвы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477069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@49. </w:t>
      </w:r>
    </w:p>
    <w:p w:rsidR="00297C6E" w:rsidRPr="00297C6E" w:rsidRDefault="00477069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Объемная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масса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сероземных почв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 xml:space="preserve">по </w:t>
      </w:r>
      <w:proofErr w:type="spellStart"/>
      <w:r w:rsidRPr="00297C6E">
        <w:rPr>
          <w:rFonts w:ascii="Palatino Linotype" w:hAnsi="Palatino Linotype"/>
          <w:sz w:val="28"/>
          <w:szCs w:val="28"/>
        </w:rPr>
        <w:t>профилам</w:t>
      </w:r>
      <w:proofErr w:type="spellEnd"/>
      <w:r w:rsidRPr="00297C6E">
        <w:rPr>
          <w:rFonts w:ascii="Palatino Linotype" w:hAnsi="Palatino Linotype"/>
          <w:sz w:val="28"/>
          <w:szCs w:val="28"/>
        </w:rPr>
        <w:t>, сколько г/см</w:t>
      </w:r>
      <w:r w:rsidRPr="00297C6E">
        <w:rPr>
          <w:rFonts w:ascii="Palatino Linotype" w:hAnsi="Palatino Linotype"/>
          <w:sz w:val="28"/>
          <w:szCs w:val="28"/>
          <w:vertAlign w:val="superscript"/>
        </w:rPr>
        <w:t>3</w:t>
      </w:r>
      <w:r w:rsidRPr="00297C6E">
        <w:rPr>
          <w:rFonts w:ascii="Palatino Linotype" w:hAnsi="Palatino Linotype"/>
          <w:sz w:val="28"/>
          <w:szCs w:val="28"/>
        </w:rPr>
        <w:t xml:space="preserve"> составляет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tabs>
          <w:tab w:val="left" w:pos="-288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0,9-1,15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tabs>
          <w:tab w:val="left" w:pos="-288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1,15-1,32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tabs>
          <w:tab w:val="left" w:pos="-288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1,35-1,65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tabs>
          <w:tab w:val="left" w:pos="-288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1,65-1,70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tabs>
          <w:tab w:val="left" w:pos="-288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1,70-1,80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477069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@50. </w:t>
      </w:r>
    </w:p>
    <w:p w:rsidR="00297C6E" w:rsidRPr="00297C6E" w:rsidRDefault="00477069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Горные светло– коричневые почвы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Республики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Таджикистан,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на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 xml:space="preserve">каких высотах </w:t>
      </w:r>
      <w:proofErr w:type="gramStart"/>
      <w:r w:rsidRPr="00297C6E">
        <w:rPr>
          <w:rFonts w:ascii="Palatino Linotype" w:hAnsi="Palatino Linotype"/>
          <w:sz w:val="28"/>
          <w:szCs w:val="28"/>
        </w:rPr>
        <w:t>от</w:t>
      </w:r>
      <w:proofErr w:type="gramEnd"/>
      <w:r w:rsidRPr="00297C6E">
        <w:rPr>
          <w:rFonts w:ascii="Palatino Linotype" w:hAnsi="Palatino Linotype"/>
          <w:sz w:val="28"/>
          <w:szCs w:val="28"/>
        </w:rPr>
        <w:t xml:space="preserve"> уровень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море распространены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300 – 500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281D51" w:rsidRPr="00297C6E">
        <w:rPr>
          <w:rFonts w:ascii="Palatino Linotype" w:hAnsi="Palatino Linotype"/>
          <w:sz w:val="28"/>
          <w:szCs w:val="28"/>
        </w:rPr>
        <w:t>600–1100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700 – 1400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281D51" w:rsidRPr="00297C6E">
        <w:rPr>
          <w:rFonts w:ascii="Palatino Linotype" w:hAnsi="Palatino Linotype"/>
          <w:sz w:val="28"/>
          <w:szCs w:val="28"/>
        </w:rPr>
        <w:t>1700–2800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2700 – 3000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477069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@51. </w:t>
      </w:r>
    </w:p>
    <w:p w:rsidR="00297C6E" w:rsidRPr="00297C6E" w:rsidRDefault="00477069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Какие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из приведенных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 xml:space="preserve">ионов в почве входят в систему </w:t>
      </w:r>
      <w:proofErr w:type="spellStart"/>
      <w:r w:rsidRPr="00297C6E">
        <w:rPr>
          <w:rFonts w:ascii="Palatino Linotype" w:hAnsi="Palatino Linotype"/>
          <w:sz w:val="28"/>
          <w:szCs w:val="28"/>
        </w:rPr>
        <w:t>окислительно</w:t>
      </w:r>
      <w:proofErr w:type="spellEnd"/>
      <w:r w:rsidRPr="00297C6E">
        <w:rPr>
          <w:rFonts w:ascii="Palatino Linotype" w:hAnsi="Palatino Linotype"/>
          <w:sz w:val="28"/>
          <w:szCs w:val="28"/>
        </w:rPr>
        <w:t xml:space="preserve"> – восстановительных процессов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tabs>
          <w:tab w:val="left" w:pos="222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477069" w:rsidRPr="00297C6E">
        <w:rPr>
          <w:rFonts w:ascii="Palatino Linotype" w:hAnsi="Palatino Linotype"/>
          <w:sz w:val="28"/>
          <w:szCs w:val="28"/>
          <w:lang w:val="en-US"/>
        </w:rPr>
        <w:t>Mn</w:t>
      </w:r>
      <w:proofErr w:type="spellEnd"/>
      <w:r w:rsidR="00477069" w:rsidRPr="00297C6E">
        <w:rPr>
          <w:rFonts w:ascii="Palatino Linotype" w:hAnsi="Palatino Linotype"/>
          <w:sz w:val="28"/>
          <w:szCs w:val="28"/>
          <w:vertAlign w:val="superscript"/>
        </w:rPr>
        <w:t>+4</w:t>
      </w:r>
      <w:r w:rsidR="008E395A" w:rsidRPr="00297C6E">
        <w:rPr>
          <w:rFonts w:ascii="Palatino Linotype" w:hAnsi="Palatino Linotype"/>
          <w:sz w:val="28"/>
          <w:szCs w:val="28"/>
          <w:vertAlign w:val="superscript"/>
        </w:rPr>
        <w:t xml:space="preserve"> </w:t>
      </w:r>
      <w:r w:rsidR="00477069" w:rsidRPr="00297C6E">
        <w:rPr>
          <w:rFonts w:ascii="Palatino Linotype" w:hAnsi="Palatino Linotype"/>
          <w:sz w:val="28"/>
          <w:szCs w:val="28"/>
        </w:rPr>
        <w:t xml:space="preserve">и </w:t>
      </w:r>
      <w:r w:rsidR="00477069" w:rsidRPr="00297C6E">
        <w:rPr>
          <w:rFonts w:ascii="Palatino Linotype" w:hAnsi="Palatino Linotype"/>
          <w:sz w:val="28"/>
          <w:szCs w:val="28"/>
          <w:lang w:val="en-US"/>
        </w:rPr>
        <w:t>Fe</w:t>
      </w:r>
      <w:r w:rsidR="00477069" w:rsidRPr="00297C6E">
        <w:rPr>
          <w:rFonts w:ascii="Palatino Linotype" w:hAnsi="Palatino Linotype"/>
          <w:sz w:val="28"/>
          <w:szCs w:val="28"/>
          <w:vertAlign w:val="superscript"/>
        </w:rPr>
        <w:t>+3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tabs>
          <w:tab w:val="left" w:pos="222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Са</w:t>
      </w:r>
      <w:r w:rsidR="00477069" w:rsidRPr="00297C6E">
        <w:rPr>
          <w:rFonts w:ascii="Palatino Linotype" w:hAnsi="Palatino Linotype"/>
          <w:sz w:val="28"/>
          <w:szCs w:val="28"/>
          <w:vertAlign w:val="superscript"/>
        </w:rPr>
        <w:t>+2</w:t>
      </w:r>
      <w:r w:rsidR="008E395A" w:rsidRPr="00297C6E">
        <w:rPr>
          <w:rFonts w:ascii="Palatino Linotype" w:hAnsi="Palatino Linotype"/>
          <w:sz w:val="28"/>
          <w:szCs w:val="28"/>
          <w:vertAlign w:val="superscript"/>
        </w:rPr>
        <w:t xml:space="preserve"> </w:t>
      </w:r>
      <w:r w:rsidR="00477069" w:rsidRPr="00297C6E">
        <w:rPr>
          <w:rFonts w:ascii="Palatino Linotype" w:hAnsi="Palatino Linotype"/>
          <w:sz w:val="28"/>
          <w:szCs w:val="28"/>
        </w:rPr>
        <w:t>и М</w:t>
      </w:r>
      <w:proofErr w:type="gramStart"/>
      <w:r w:rsidR="00477069" w:rsidRPr="00297C6E">
        <w:rPr>
          <w:rFonts w:ascii="Palatino Linotype" w:hAnsi="Palatino Linotype"/>
          <w:sz w:val="28"/>
          <w:szCs w:val="28"/>
          <w:lang w:val="en-US"/>
        </w:rPr>
        <w:t>g</w:t>
      </w:r>
      <w:proofErr w:type="gramEnd"/>
      <w:r w:rsidR="00477069" w:rsidRPr="00297C6E">
        <w:rPr>
          <w:rFonts w:ascii="Palatino Linotype" w:hAnsi="Palatino Linotype"/>
          <w:sz w:val="28"/>
          <w:szCs w:val="28"/>
          <w:vertAlign w:val="superscript"/>
        </w:rPr>
        <w:t>+2</w:t>
      </w:r>
      <w:r w:rsidRPr="00297C6E">
        <w:rPr>
          <w:rFonts w:ascii="Palatino Linotype" w:hAnsi="Palatino Linotype"/>
          <w:sz w:val="28"/>
          <w:szCs w:val="28"/>
          <w:vertAlign w:val="superscript"/>
        </w:rPr>
        <w:t>;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tabs>
          <w:tab w:val="left" w:pos="222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  <w:lang w:val="en-US"/>
        </w:rPr>
        <w:t>Na</w:t>
      </w:r>
      <w:r w:rsidR="00477069" w:rsidRPr="00297C6E">
        <w:rPr>
          <w:rFonts w:ascii="Palatino Linotype" w:hAnsi="Palatino Linotype"/>
          <w:sz w:val="28"/>
          <w:szCs w:val="28"/>
          <w:vertAlign w:val="superscript"/>
        </w:rPr>
        <w:t>+</w:t>
      </w:r>
      <w:r w:rsidRPr="00297C6E">
        <w:rPr>
          <w:rFonts w:ascii="Palatino Linotype" w:hAnsi="Palatino Linotype"/>
          <w:sz w:val="28"/>
          <w:szCs w:val="28"/>
          <w:vertAlign w:val="superscript"/>
        </w:rPr>
        <w:t>;</w:t>
      </w:r>
    </w:p>
    <w:p w:rsidR="00297C6E" w:rsidRPr="00297C6E" w:rsidRDefault="00297C6E" w:rsidP="008E395A">
      <w:pPr>
        <w:tabs>
          <w:tab w:val="left" w:pos="222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К</w:t>
      </w:r>
      <w:r w:rsidR="00477069" w:rsidRPr="00297C6E">
        <w:rPr>
          <w:rFonts w:ascii="Palatino Linotype" w:hAnsi="Palatino Linotype"/>
          <w:sz w:val="28"/>
          <w:szCs w:val="28"/>
          <w:vertAlign w:val="superscript"/>
        </w:rPr>
        <w:t>+</w:t>
      </w:r>
      <w:r w:rsidRPr="00297C6E">
        <w:rPr>
          <w:rFonts w:ascii="Palatino Linotype" w:hAnsi="Palatino Linotype"/>
          <w:sz w:val="28"/>
          <w:szCs w:val="28"/>
          <w:vertAlign w:val="superscript"/>
        </w:rPr>
        <w:t>;</w:t>
      </w:r>
    </w:p>
    <w:p w:rsidR="00297C6E" w:rsidRPr="00297C6E" w:rsidRDefault="00297C6E" w:rsidP="008E395A">
      <w:pPr>
        <w:tabs>
          <w:tab w:val="left" w:pos="222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Н</w:t>
      </w:r>
      <w:proofErr w:type="gramStart"/>
      <w:r w:rsidR="00477069" w:rsidRPr="00297C6E">
        <w:rPr>
          <w:rFonts w:ascii="Palatino Linotype" w:hAnsi="Palatino Linotype"/>
          <w:sz w:val="28"/>
          <w:szCs w:val="28"/>
          <w:vertAlign w:val="superscript"/>
        </w:rPr>
        <w:t>+</w:t>
      </w:r>
      <w:r w:rsidRPr="00297C6E">
        <w:rPr>
          <w:rFonts w:ascii="Palatino Linotype" w:hAnsi="Palatino Linotype"/>
          <w:sz w:val="28"/>
          <w:szCs w:val="28"/>
          <w:vertAlign w:val="superscript"/>
        </w:rPr>
        <w:t>;</w:t>
      </w:r>
      <w:r w:rsidRPr="00297C6E">
        <w:rPr>
          <w:rFonts w:ascii="Palatino Linotype" w:hAnsi="Palatino Linotype"/>
          <w:sz w:val="28"/>
          <w:szCs w:val="28"/>
        </w:rPr>
        <w:t>;</w:t>
      </w:r>
      <w:proofErr w:type="gramEnd"/>
    </w:p>
    <w:p w:rsidR="00477069" w:rsidRPr="00297C6E" w:rsidRDefault="00297C6E" w:rsidP="008E395A">
      <w:pPr>
        <w:pStyle w:val="21"/>
        <w:ind w:left="0" w:firstLine="0"/>
        <w:rPr>
          <w:rFonts w:ascii="Palatino Linotype" w:hAnsi="Palatino Linotype"/>
          <w:sz w:val="28"/>
          <w:szCs w:val="28"/>
          <w:lang w:val="ru-RU"/>
        </w:rPr>
      </w:pPr>
      <w:r w:rsidRPr="00297C6E">
        <w:rPr>
          <w:rFonts w:ascii="Palatino Linotype" w:hAnsi="Palatino Linotype"/>
          <w:sz w:val="28"/>
          <w:szCs w:val="28"/>
        </w:rPr>
        <w:t>@</w:t>
      </w:r>
      <w:r w:rsidRPr="00297C6E">
        <w:rPr>
          <w:rFonts w:ascii="Palatino Linotype" w:hAnsi="Palatino Linotype"/>
          <w:sz w:val="28"/>
          <w:szCs w:val="28"/>
          <w:lang w:val="ru-RU"/>
        </w:rPr>
        <w:t>52</w:t>
      </w:r>
      <w:r w:rsidRPr="00297C6E">
        <w:rPr>
          <w:rFonts w:ascii="Palatino Linotype" w:hAnsi="Palatino Linotype"/>
          <w:sz w:val="28"/>
          <w:szCs w:val="28"/>
        </w:rPr>
        <w:t xml:space="preserve">. </w:t>
      </w:r>
    </w:p>
    <w:p w:rsidR="00297C6E" w:rsidRPr="00297C6E" w:rsidRDefault="00477069" w:rsidP="008E395A">
      <w:pPr>
        <w:pStyle w:val="21"/>
        <w:ind w:left="0" w:firstLine="0"/>
        <w:rPr>
          <w:rFonts w:ascii="Palatino Linotype" w:hAnsi="Palatino Linotype"/>
          <w:sz w:val="28"/>
          <w:szCs w:val="28"/>
          <w:lang w:val="ru-RU"/>
        </w:rPr>
      </w:pPr>
      <w:r w:rsidRPr="00297C6E">
        <w:rPr>
          <w:rFonts w:ascii="Palatino Linotype" w:hAnsi="Palatino Linotype"/>
          <w:sz w:val="28"/>
          <w:szCs w:val="28"/>
          <w:lang w:val="ru-RU"/>
        </w:rPr>
        <w:t>Что</w:t>
      </w:r>
      <w:r w:rsidR="008E395A" w:rsidRPr="00297C6E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7C6E">
        <w:rPr>
          <w:rFonts w:ascii="Palatino Linotype" w:hAnsi="Palatino Linotype"/>
          <w:sz w:val="28"/>
          <w:szCs w:val="28"/>
          <w:lang w:val="ru-RU"/>
        </w:rPr>
        <w:t>такое</w:t>
      </w:r>
      <w:r w:rsidR="008E395A" w:rsidRPr="00297C6E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7C6E">
        <w:rPr>
          <w:rFonts w:ascii="Palatino Linotype" w:hAnsi="Palatino Linotype"/>
          <w:sz w:val="28"/>
          <w:szCs w:val="28"/>
          <w:lang w:val="ru-RU"/>
        </w:rPr>
        <w:t>усадка</w:t>
      </w:r>
      <w:r w:rsidR="008E395A" w:rsidRPr="00297C6E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7C6E">
        <w:rPr>
          <w:rFonts w:ascii="Palatino Linotype" w:hAnsi="Palatino Linotype"/>
          <w:sz w:val="28"/>
          <w:szCs w:val="28"/>
          <w:lang w:val="ru-RU"/>
        </w:rPr>
        <w:t>почвы</w:t>
      </w:r>
      <w:r w:rsidR="00297C6E" w:rsidRPr="00297C6E">
        <w:rPr>
          <w:rFonts w:ascii="Palatino Linotype" w:hAnsi="Palatino Linotype"/>
          <w:sz w:val="28"/>
          <w:szCs w:val="28"/>
          <w:lang w:val="ru-RU"/>
        </w:rPr>
        <w:t>?</w:t>
      </w:r>
    </w:p>
    <w:p w:rsidR="00297C6E" w:rsidRPr="00297C6E" w:rsidRDefault="00297C6E" w:rsidP="008E395A">
      <w:pPr>
        <w:pStyle w:val="21"/>
        <w:ind w:left="0" w:firstLine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  <w:lang w:val="ru-RU"/>
        </w:rPr>
        <w:t>Увеличение объема почвы при увлажнении</w:t>
      </w:r>
      <w:r w:rsidRPr="00297C6E">
        <w:rPr>
          <w:rFonts w:ascii="Palatino Linotype" w:hAnsi="Palatino Linotype"/>
          <w:sz w:val="28"/>
          <w:szCs w:val="28"/>
          <w:lang w:val="ru-RU"/>
        </w:rPr>
        <w:t>;</w:t>
      </w:r>
    </w:p>
    <w:p w:rsidR="00297C6E" w:rsidRPr="00297C6E" w:rsidRDefault="00297C6E" w:rsidP="008E395A">
      <w:pPr>
        <w:pStyle w:val="21"/>
        <w:ind w:left="0" w:firstLine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  <w:lang w:val="ru-RU"/>
        </w:rPr>
        <w:t xml:space="preserve">сокращение объема </w:t>
      </w:r>
      <w:proofErr w:type="spellStart"/>
      <w:r w:rsidR="00477069" w:rsidRPr="00297C6E">
        <w:rPr>
          <w:rFonts w:ascii="Palatino Linotype" w:hAnsi="Palatino Linotype"/>
          <w:sz w:val="28"/>
          <w:szCs w:val="28"/>
          <w:lang w:val="ru-RU"/>
        </w:rPr>
        <w:t>почвыпри</w:t>
      </w:r>
      <w:proofErr w:type="spellEnd"/>
      <w:r w:rsidR="00477069" w:rsidRPr="00297C6E">
        <w:rPr>
          <w:rFonts w:ascii="Palatino Linotype" w:hAnsi="Palatino Linotype"/>
          <w:sz w:val="28"/>
          <w:szCs w:val="28"/>
          <w:lang w:val="ru-RU"/>
        </w:rPr>
        <w:t xml:space="preserve"> высыхании</w:t>
      </w:r>
      <w:r w:rsidRPr="00297C6E">
        <w:rPr>
          <w:rFonts w:ascii="Palatino Linotype" w:hAnsi="Palatino Linotype"/>
          <w:sz w:val="28"/>
          <w:szCs w:val="28"/>
          <w:lang w:val="ru-RU"/>
        </w:rPr>
        <w:t>;</w:t>
      </w:r>
    </w:p>
    <w:p w:rsidR="00297C6E" w:rsidRPr="00297C6E" w:rsidRDefault="00297C6E" w:rsidP="008E395A">
      <w:pPr>
        <w:pStyle w:val="21"/>
        <w:ind w:left="0" w:firstLine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  <w:lang w:val="ru-RU"/>
        </w:rPr>
        <w:t>Кислотность почвы</w:t>
      </w:r>
      <w:r w:rsidRPr="00297C6E">
        <w:rPr>
          <w:rFonts w:ascii="Palatino Linotype" w:hAnsi="Palatino Linotype"/>
          <w:sz w:val="28"/>
          <w:szCs w:val="28"/>
          <w:lang w:val="ru-RU"/>
        </w:rPr>
        <w:t>;</w:t>
      </w:r>
    </w:p>
    <w:p w:rsidR="00297C6E" w:rsidRPr="00297C6E" w:rsidRDefault="00297C6E" w:rsidP="008E395A">
      <w:pPr>
        <w:pStyle w:val="21"/>
        <w:ind w:left="0" w:firstLine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  <w:lang w:val="ru-RU"/>
        </w:rPr>
        <w:t>Смывание почвы с атмосферными осадками</w:t>
      </w:r>
      <w:r w:rsidRPr="00297C6E">
        <w:rPr>
          <w:rFonts w:ascii="Palatino Linotype" w:hAnsi="Palatino Linotype"/>
          <w:sz w:val="28"/>
          <w:szCs w:val="28"/>
          <w:lang w:val="ru-RU"/>
        </w:rPr>
        <w:t>;</w:t>
      </w:r>
    </w:p>
    <w:p w:rsidR="00297C6E" w:rsidRPr="00297C6E" w:rsidRDefault="00297C6E" w:rsidP="008E395A">
      <w:pPr>
        <w:pStyle w:val="21"/>
        <w:ind w:left="0" w:firstLine="0"/>
        <w:rPr>
          <w:rFonts w:ascii="Palatino Linotype" w:hAnsi="Palatino Linotype"/>
          <w:sz w:val="28"/>
          <w:szCs w:val="28"/>
          <w:lang w:val="ru-RU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  <w:lang w:val="ru-RU"/>
        </w:rPr>
        <w:t>Свойства влажной почвы прилипать к другим телам</w:t>
      </w:r>
      <w:r w:rsidRPr="00297C6E">
        <w:rPr>
          <w:rFonts w:ascii="Palatino Linotype" w:hAnsi="Palatino Linotype"/>
          <w:sz w:val="28"/>
          <w:szCs w:val="28"/>
          <w:lang w:val="ru-RU"/>
        </w:rPr>
        <w:t>;</w:t>
      </w:r>
    </w:p>
    <w:p w:rsidR="00477069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@53. </w:t>
      </w:r>
    </w:p>
    <w:p w:rsidR="00297C6E" w:rsidRPr="00297C6E" w:rsidRDefault="00477069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lastRenderedPageBreak/>
        <w:t>Что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такое засоленные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почвы</w:t>
      </w:r>
      <w:proofErr w:type="gramStart"/>
      <w:r w:rsidRPr="00297C6E">
        <w:rPr>
          <w:rFonts w:ascii="Palatino Linotype" w:hAnsi="Palatino Linotype"/>
          <w:sz w:val="28"/>
          <w:szCs w:val="28"/>
        </w:rPr>
        <w:t xml:space="preserve"> 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  <w:proofErr w:type="gramEnd"/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Способность почвы противостоят изменению реакции почвенного раствора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proofErr w:type="gramStart"/>
      <w:r w:rsidR="00477069" w:rsidRPr="00297C6E">
        <w:rPr>
          <w:rFonts w:ascii="Palatino Linotype" w:hAnsi="Palatino Linotype"/>
          <w:sz w:val="28"/>
          <w:szCs w:val="28"/>
        </w:rPr>
        <w:t>Почвы</w:t>
      </w:r>
      <w:proofErr w:type="gramEnd"/>
      <w:r w:rsidR="00477069" w:rsidRPr="00297C6E">
        <w:rPr>
          <w:rFonts w:ascii="Palatino Linotype" w:hAnsi="Palatino Linotype"/>
          <w:sz w:val="28"/>
          <w:szCs w:val="28"/>
        </w:rPr>
        <w:t xml:space="preserve"> содержащие в своем профиле более легкорастворимые соли, которые токсичный для сельскохозяйственных растений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proofErr w:type="gramStart"/>
      <w:r w:rsidR="00477069" w:rsidRPr="00297C6E">
        <w:rPr>
          <w:rFonts w:ascii="Palatino Linotype" w:hAnsi="Palatino Linotype"/>
          <w:sz w:val="28"/>
          <w:szCs w:val="28"/>
        </w:rPr>
        <w:t>Почвы</w:t>
      </w:r>
      <w:proofErr w:type="gramEnd"/>
      <w:r w:rsidR="00477069" w:rsidRPr="00297C6E">
        <w:rPr>
          <w:rFonts w:ascii="Palatino Linotype" w:hAnsi="Palatino Linotype"/>
          <w:sz w:val="28"/>
          <w:szCs w:val="28"/>
        </w:rPr>
        <w:t xml:space="preserve"> имеющие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477069" w:rsidRPr="00297C6E">
        <w:rPr>
          <w:rFonts w:ascii="Palatino Linotype" w:hAnsi="Palatino Linotype"/>
          <w:sz w:val="28"/>
          <w:szCs w:val="28"/>
        </w:rPr>
        <w:t>сильной щелочности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 xml:space="preserve">Почвы </w:t>
      </w:r>
      <w:proofErr w:type="gramStart"/>
      <w:r w:rsidR="00477069" w:rsidRPr="00297C6E">
        <w:rPr>
          <w:rFonts w:ascii="Palatino Linotype" w:hAnsi="Palatino Linotype"/>
          <w:sz w:val="28"/>
          <w:szCs w:val="28"/>
        </w:rPr>
        <w:t>имеющего</w:t>
      </w:r>
      <w:proofErr w:type="gramEnd"/>
      <w:r w:rsidR="00477069" w:rsidRPr="00297C6E">
        <w:rPr>
          <w:rFonts w:ascii="Palatino Linotype" w:hAnsi="Palatino Linotype"/>
          <w:sz w:val="28"/>
          <w:szCs w:val="28"/>
        </w:rPr>
        <w:t xml:space="preserve"> сильной кислотности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 xml:space="preserve">Почвы, </w:t>
      </w:r>
      <w:proofErr w:type="gramStart"/>
      <w:r w:rsidR="00477069" w:rsidRPr="00297C6E">
        <w:rPr>
          <w:rFonts w:ascii="Palatino Linotype" w:hAnsi="Palatino Linotype"/>
          <w:sz w:val="28"/>
          <w:szCs w:val="28"/>
        </w:rPr>
        <w:t>который</w:t>
      </w:r>
      <w:proofErr w:type="gramEnd"/>
      <w:r w:rsidR="00477069" w:rsidRPr="00297C6E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477069" w:rsidRPr="00297C6E">
        <w:rPr>
          <w:rFonts w:ascii="Palatino Linotype" w:hAnsi="Palatino Linotype"/>
          <w:sz w:val="28"/>
          <w:szCs w:val="28"/>
        </w:rPr>
        <w:t>неимеют</w:t>
      </w:r>
      <w:proofErr w:type="spellEnd"/>
      <w:r w:rsidR="00477069" w:rsidRPr="00297C6E">
        <w:rPr>
          <w:rFonts w:ascii="Palatino Linotype" w:hAnsi="Palatino Linotype"/>
          <w:sz w:val="28"/>
          <w:szCs w:val="28"/>
        </w:rPr>
        <w:t xml:space="preserve"> в своём профиле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477069" w:rsidRPr="00297C6E">
        <w:rPr>
          <w:rFonts w:ascii="Palatino Linotype" w:hAnsi="Palatino Linotype"/>
          <w:sz w:val="28"/>
          <w:szCs w:val="28"/>
        </w:rPr>
        <w:t>легкорастворимые со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477069" w:rsidRPr="00297C6E" w:rsidRDefault="00297C6E" w:rsidP="008E395A">
      <w:pPr>
        <w:tabs>
          <w:tab w:val="left" w:pos="118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@54. </w:t>
      </w:r>
    </w:p>
    <w:p w:rsidR="00297C6E" w:rsidRPr="00297C6E" w:rsidRDefault="00477069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На каких высотах </w:t>
      </w:r>
      <w:proofErr w:type="spellStart"/>
      <w:r w:rsidRPr="00297C6E">
        <w:rPr>
          <w:rFonts w:ascii="Palatino Linotype" w:hAnsi="Palatino Linotype"/>
          <w:sz w:val="28"/>
          <w:szCs w:val="28"/>
        </w:rPr>
        <w:t>отуровень</w:t>
      </w:r>
      <w:proofErr w:type="spellEnd"/>
      <w:r w:rsidRPr="00297C6E">
        <w:rPr>
          <w:rFonts w:ascii="Palatino Linotype" w:hAnsi="Palatino Linotype"/>
          <w:sz w:val="28"/>
          <w:szCs w:val="28"/>
        </w:rPr>
        <w:t xml:space="preserve"> моря распространены, почвы типичных сероземов Республики Таджикистан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100 – 250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300 – 500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800 – 1100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1200 – 1600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1700–2200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477069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@55. </w:t>
      </w:r>
    </w:p>
    <w:p w:rsidR="00297C6E" w:rsidRPr="00297C6E" w:rsidRDefault="00477069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Какие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показатели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учитываются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при определении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промывных норм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засоленных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почв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Пластичность</w:t>
      </w:r>
      <w:proofErr w:type="gramStart"/>
      <w:r w:rsidR="00477069" w:rsidRPr="00297C6E">
        <w:rPr>
          <w:rFonts w:ascii="Palatino Linotype" w:hAnsi="Palatino Linotype"/>
          <w:sz w:val="28"/>
          <w:szCs w:val="28"/>
        </w:rPr>
        <w:t xml:space="preserve"> ,</w:t>
      </w:r>
      <w:proofErr w:type="gramEnd"/>
      <w:r w:rsidR="00477069" w:rsidRPr="00297C6E">
        <w:rPr>
          <w:rFonts w:ascii="Palatino Linotype" w:hAnsi="Palatino Linotype"/>
          <w:sz w:val="28"/>
          <w:szCs w:val="28"/>
        </w:rPr>
        <w:t xml:space="preserve"> липкость, усадка и набухание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Механический состав, степень засоленности и глубина залегания уровня грунтовых вод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Содержание гумуса, коллоидные частицы, поглотительная способность почвы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 xml:space="preserve">Содержание питательных элементов </w:t>
      </w:r>
      <w:proofErr w:type="gramStart"/>
      <w:r w:rsidR="00477069" w:rsidRPr="00297C6E">
        <w:rPr>
          <w:rFonts w:ascii="Palatino Linotype" w:hAnsi="Palatino Linotype"/>
          <w:sz w:val="28"/>
          <w:szCs w:val="28"/>
        </w:rPr>
        <w:t xml:space="preserve">( </w:t>
      </w:r>
      <w:proofErr w:type="gramEnd"/>
      <w:r w:rsidR="00477069" w:rsidRPr="00297C6E">
        <w:rPr>
          <w:rFonts w:ascii="Palatino Linotype" w:hAnsi="Palatino Linotype"/>
          <w:sz w:val="28"/>
          <w:szCs w:val="28"/>
          <w:lang w:val="en-US"/>
        </w:rPr>
        <w:t>NPK</w:t>
      </w:r>
      <w:r w:rsidR="00477069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и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477069" w:rsidRPr="00297C6E">
        <w:rPr>
          <w:rFonts w:ascii="Palatino Linotype" w:hAnsi="Palatino Linotype"/>
          <w:sz w:val="28"/>
          <w:szCs w:val="28"/>
        </w:rPr>
        <w:t>гидролитическая кислотность почвы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Генезис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477069" w:rsidRPr="00297C6E">
        <w:rPr>
          <w:rFonts w:ascii="Palatino Linotype" w:hAnsi="Palatino Linotype"/>
          <w:sz w:val="28"/>
          <w:szCs w:val="28"/>
        </w:rPr>
        <w:t>и морфологические признаки почвы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477069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@56. </w:t>
      </w:r>
    </w:p>
    <w:p w:rsidR="00297C6E" w:rsidRPr="00297C6E" w:rsidRDefault="00477069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Какие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основные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причины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является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причинами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засоления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орошаемых почв</w:t>
      </w:r>
      <w:r w:rsidR="00A636B2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долин Таджикистана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Использование минеральных и органических удобрений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477069" w:rsidRPr="00297C6E">
        <w:rPr>
          <w:rFonts w:ascii="Palatino Linotype" w:hAnsi="Palatino Linotype"/>
          <w:sz w:val="28"/>
          <w:szCs w:val="28"/>
        </w:rPr>
        <w:t>Поднятииуровня</w:t>
      </w:r>
      <w:proofErr w:type="spellEnd"/>
      <w:r w:rsidR="00477069" w:rsidRPr="00297C6E">
        <w:rPr>
          <w:rFonts w:ascii="Palatino Linotype" w:hAnsi="Palatino Linotype"/>
          <w:sz w:val="28"/>
          <w:szCs w:val="28"/>
        </w:rPr>
        <w:t xml:space="preserve"> грунтовых вод и степень их минерализации, внерабочем состоянии коллекторов и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477069" w:rsidRPr="00297C6E">
        <w:rPr>
          <w:rFonts w:ascii="Palatino Linotype" w:hAnsi="Palatino Linotype"/>
          <w:sz w:val="28"/>
          <w:szCs w:val="28"/>
        </w:rPr>
        <w:t>дренажных сет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 xml:space="preserve">Мелиорация промывки, посев культуры риса, использованные коллекторов и дренажных сет и </w:t>
      </w:r>
      <w:proofErr w:type="spellStart"/>
      <w:r w:rsidR="00477069" w:rsidRPr="00297C6E">
        <w:rPr>
          <w:rFonts w:ascii="Palatino Linotype" w:hAnsi="Palatino Linotype"/>
          <w:sz w:val="28"/>
          <w:szCs w:val="28"/>
        </w:rPr>
        <w:t>биодренаж</w:t>
      </w:r>
      <w:proofErr w:type="spellEnd"/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 xml:space="preserve">Посев люцерны и его </w:t>
      </w:r>
      <w:proofErr w:type="gramStart"/>
      <w:r w:rsidR="00477069" w:rsidRPr="00297C6E">
        <w:rPr>
          <w:rFonts w:ascii="Palatino Linotype" w:hAnsi="Palatino Linotype"/>
          <w:sz w:val="28"/>
          <w:szCs w:val="28"/>
        </w:rPr>
        <w:t>агромелиоративная</w:t>
      </w:r>
      <w:proofErr w:type="gramEnd"/>
      <w:r w:rsidR="00477069" w:rsidRPr="00297C6E">
        <w:rPr>
          <w:rFonts w:ascii="Palatino Linotype" w:hAnsi="Palatino Linotype"/>
          <w:sz w:val="28"/>
          <w:szCs w:val="28"/>
        </w:rPr>
        <w:t xml:space="preserve"> свойства в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477069" w:rsidRPr="00297C6E">
        <w:rPr>
          <w:rFonts w:ascii="Palatino Linotype" w:hAnsi="Palatino Linotype"/>
          <w:sz w:val="28"/>
          <w:szCs w:val="28"/>
        </w:rPr>
        <w:t>севообороте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477069" w:rsidRPr="00297C6E">
        <w:rPr>
          <w:rFonts w:ascii="Palatino Linotype" w:hAnsi="Palatino Linotype"/>
          <w:sz w:val="28"/>
          <w:szCs w:val="28"/>
        </w:rPr>
        <w:t>Випадании</w:t>
      </w:r>
      <w:proofErr w:type="spellEnd"/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477069" w:rsidRPr="00297C6E">
        <w:rPr>
          <w:rFonts w:ascii="Palatino Linotype" w:hAnsi="Palatino Linotype"/>
          <w:sz w:val="28"/>
          <w:szCs w:val="28"/>
        </w:rPr>
        <w:t>высоких атмосферных осадков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proofErr w:type="gramStart"/>
      <w:r w:rsidR="00477069" w:rsidRPr="00297C6E">
        <w:rPr>
          <w:rFonts w:ascii="Palatino Linotype" w:hAnsi="Palatino Linotype"/>
          <w:sz w:val="28"/>
          <w:szCs w:val="28"/>
        </w:rPr>
        <w:t>в</w:t>
      </w:r>
      <w:proofErr w:type="gramEnd"/>
      <w:r w:rsidR="00477069" w:rsidRPr="00297C6E">
        <w:rPr>
          <w:rFonts w:ascii="Palatino Linotype" w:hAnsi="Palatino Linotype"/>
          <w:sz w:val="28"/>
          <w:szCs w:val="28"/>
        </w:rPr>
        <w:t xml:space="preserve"> осенних, зимних и весенних сезонов года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477069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lastRenderedPageBreak/>
        <w:t xml:space="preserve">@57. </w:t>
      </w:r>
    </w:p>
    <w:p w:rsidR="00297C6E" w:rsidRPr="00297C6E" w:rsidRDefault="00477069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Емкость поглощения верхнего слоя сероземных почв, сколько мг–</w:t>
      </w:r>
      <w:proofErr w:type="spellStart"/>
      <w:r w:rsidRPr="00297C6E">
        <w:rPr>
          <w:rFonts w:ascii="Palatino Linotype" w:hAnsi="Palatino Linotype"/>
          <w:sz w:val="28"/>
          <w:szCs w:val="28"/>
        </w:rPr>
        <w:t>экв</w:t>
      </w:r>
      <w:proofErr w:type="spellEnd"/>
      <w:r w:rsidRPr="00297C6E">
        <w:rPr>
          <w:rFonts w:ascii="Palatino Linotype" w:hAnsi="Palatino Linotype"/>
          <w:sz w:val="28"/>
          <w:szCs w:val="28"/>
        </w:rPr>
        <w:t xml:space="preserve">. в </w:t>
      </w:r>
      <w:smartTag w:uri="urn:schemas-microsoft-com:office:smarttags" w:element="metricconverter">
        <w:smartTagPr>
          <w:attr w:name="ProductID" w:val="100 г"/>
        </w:smartTagPr>
        <w:r w:rsidRPr="00297C6E">
          <w:rPr>
            <w:rFonts w:ascii="Palatino Linotype" w:hAnsi="Palatino Linotype"/>
            <w:sz w:val="28"/>
            <w:szCs w:val="28"/>
          </w:rPr>
          <w:t>100 г</w:t>
        </w:r>
      </w:smartTag>
      <w:r w:rsidRPr="00297C6E">
        <w:rPr>
          <w:rFonts w:ascii="Palatino Linotype" w:hAnsi="Palatino Linotype"/>
          <w:sz w:val="28"/>
          <w:szCs w:val="28"/>
        </w:rPr>
        <w:t xml:space="preserve"> почвы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составляет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tabs>
          <w:tab w:val="left" w:pos="2715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1-5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tabs>
          <w:tab w:val="left" w:pos="2715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6-8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tabs>
          <w:tab w:val="left" w:pos="2715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9-20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tabs>
          <w:tab w:val="left" w:pos="2715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30-45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tabs>
          <w:tab w:val="left" w:pos="2715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50 -70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477069" w:rsidRPr="00297C6E" w:rsidRDefault="00297C6E" w:rsidP="008E395A">
      <w:pPr>
        <w:tabs>
          <w:tab w:val="left" w:pos="-288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@58. </w:t>
      </w:r>
    </w:p>
    <w:p w:rsidR="00297C6E" w:rsidRPr="00297C6E" w:rsidRDefault="00477069" w:rsidP="008E395A">
      <w:pPr>
        <w:tabs>
          <w:tab w:val="left" w:pos="-288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Горные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коричневые типичные почвы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Республики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Таджикистан,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на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 xml:space="preserve">каких высотах </w:t>
      </w:r>
      <w:proofErr w:type="spellStart"/>
      <w:r w:rsidRPr="00297C6E">
        <w:rPr>
          <w:rFonts w:ascii="Palatino Linotype" w:hAnsi="Palatino Linotype"/>
          <w:sz w:val="28"/>
          <w:szCs w:val="28"/>
        </w:rPr>
        <w:t>отуровень</w:t>
      </w:r>
      <w:proofErr w:type="spellEnd"/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моря распространены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300 – 500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600 -1100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700 -1400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1600-2600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2700–3000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477069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@59. </w:t>
      </w:r>
    </w:p>
    <w:p w:rsidR="00297C6E" w:rsidRPr="00297C6E" w:rsidRDefault="00477069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Размер почвенных </w:t>
      </w:r>
      <w:proofErr w:type="gramStart"/>
      <w:r w:rsidRPr="00297C6E">
        <w:rPr>
          <w:rFonts w:ascii="Palatino Linotype" w:hAnsi="Palatino Linotype"/>
          <w:sz w:val="28"/>
          <w:szCs w:val="28"/>
        </w:rPr>
        <w:t>коллоидов</w:t>
      </w:r>
      <w:proofErr w:type="gramEnd"/>
      <w:r w:rsidRPr="00297C6E">
        <w:rPr>
          <w:rFonts w:ascii="Palatino Linotype" w:hAnsi="Palatino Linotype"/>
          <w:sz w:val="28"/>
          <w:szCs w:val="28"/>
        </w:rPr>
        <w:t xml:space="preserve"> сколько мм составляет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pStyle w:val="3"/>
        <w:ind w:left="0" w:firstLine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  <w:lang w:val="ru-RU"/>
        </w:rPr>
        <w:t>Больше 3</w:t>
      </w:r>
      <w:r w:rsidRPr="00297C6E">
        <w:rPr>
          <w:rFonts w:ascii="Palatino Linotype" w:hAnsi="Palatino Linotype"/>
          <w:sz w:val="28"/>
          <w:szCs w:val="28"/>
          <w:lang w:val="ru-RU"/>
        </w:rPr>
        <w:t>;</w:t>
      </w:r>
    </w:p>
    <w:p w:rsidR="00297C6E" w:rsidRPr="00297C6E" w:rsidRDefault="00297C6E" w:rsidP="008E395A">
      <w:pPr>
        <w:pStyle w:val="3"/>
        <w:ind w:left="0" w:firstLine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  <w:lang w:val="ru-RU"/>
        </w:rPr>
        <w:t>2,5</w:t>
      </w:r>
      <w:r w:rsidRPr="00297C6E">
        <w:rPr>
          <w:rFonts w:ascii="Palatino Linotype" w:hAnsi="Palatino Linotype"/>
          <w:sz w:val="28"/>
          <w:szCs w:val="28"/>
          <w:lang w:val="ru-RU"/>
        </w:rPr>
        <w:t>;</w:t>
      </w:r>
    </w:p>
    <w:p w:rsidR="00297C6E" w:rsidRPr="00297C6E" w:rsidRDefault="00297C6E" w:rsidP="008E395A">
      <w:pPr>
        <w:pStyle w:val="3"/>
        <w:ind w:left="0" w:firstLine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  <w:lang w:val="ru-RU"/>
        </w:rPr>
        <w:t>1,0</w:t>
      </w:r>
      <w:r w:rsidRPr="00297C6E">
        <w:rPr>
          <w:rFonts w:ascii="Palatino Linotype" w:hAnsi="Palatino Linotype"/>
          <w:sz w:val="28"/>
          <w:szCs w:val="28"/>
          <w:lang w:val="ru-RU"/>
        </w:rPr>
        <w:t>;</w:t>
      </w:r>
    </w:p>
    <w:p w:rsidR="00297C6E" w:rsidRPr="00297C6E" w:rsidRDefault="00297C6E" w:rsidP="008E395A">
      <w:pPr>
        <w:pStyle w:val="3"/>
        <w:ind w:left="0" w:firstLine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  <w:lang w:val="ru-RU"/>
        </w:rPr>
        <w:t>0,001</w:t>
      </w:r>
      <w:r w:rsidRPr="00297C6E">
        <w:rPr>
          <w:rFonts w:ascii="Palatino Linotype" w:hAnsi="Palatino Linotype"/>
          <w:sz w:val="28"/>
          <w:szCs w:val="28"/>
          <w:lang w:val="ru-RU"/>
        </w:rPr>
        <w:t>;</w:t>
      </w:r>
    </w:p>
    <w:p w:rsidR="00297C6E" w:rsidRPr="00297C6E" w:rsidRDefault="00297C6E" w:rsidP="008E395A">
      <w:pPr>
        <w:pStyle w:val="3"/>
        <w:ind w:left="0" w:firstLine="0"/>
        <w:rPr>
          <w:rFonts w:ascii="Palatino Linotype" w:hAnsi="Palatino Linotype"/>
          <w:sz w:val="28"/>
          <w:szCs w:val="28"/>
          <w:lang w:val="ru-RU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  <w:lang w:val="ru-RU"/>
        </w:rPr>
        <w:t>Меньше 0,0001</w:t>
      </w:r>
      <w:r w:rsidRPr="00297C6E">
        <w:rPr>
          <w:rFonts w:ascii="Palatino Linotype" w:hAnsi="Palatino Linotype"/>
          <w:sz w:val="28"/>
          <w:szCs w:val="28"/>
          <w:lang w:val="ru-RU"/>
        </w:rPr>
        <w:t>;</w:t>
      </w:r>
    </w:p>
    <w:p w:rsidR="00477069" w:rsidRPr="00297C6E" w:rsidRDefault="00297C6E" w:rsidP="008E395A">
      <w:pPr>
        <w:pStyle w:val="21"/>
        <w:ind w:left="0" w:firstLine="0"/>
        <w:rPr>
          <w:rFonts w:ascii="Palatino Linotype" w:hAnsi="Palatino Linotype"/>
          <w:sz w:val="28"/>
          <w:szCs w:val="28"/>
          <w:lang w:val="ru-RU"/>
        </w:rPr>
      </w:pPr>
      <w:r w:rsidRPr="00297C6E">
        <w:rPr>
          <w:rFonts w:ascii="Palatino Linotype" w:hAnsi="Palatino Linotype"/>
          <w:sz w:val="28"/>
          <w:szCs w:val="28"/>
        </w:rPr>
        <w:t>@</w:t>
      </w:r>
      <w:r w:rsidRPr="00297C6E">
        <w:rPr>
          <w:rFonts w:ascii="Palatino Linotype" w:hAnsi="Palatino Linotype"/>
          <w:sz w:val="28"/>
          <w:szCs w:val="28"/>
          <w:lang w:val="ru-RU"/>
        </w:rPr>
        <w:t>60</w:t>
      </w:r>
      <w:r w:rsidRPr="00297C6E">
        <w:rPr>
          <w:rFonts w:ascii="Palatino Linotype" w:hAnsi="Palatino Linotype"/>
          <w:sz w:val="28"/>
          <w:szCs w:val="28"/>
        </w:rPr>
        <w:t xml:space="preserve">. </w:t>
      </w:r>
    </w:p>
    <w:p w:rsidR="00297C6E" w:rsidRPr="00297C6E" w:rsidRDefault="00477069" w:rsidP="008E395A">
      <w:pPr>
        <w:pStyle w:val="21"/>
        <w:ind w:left="0" w:firstLine="0"/>
        <w:rPr>
          <w:rFonts w:ascii="Palatino Linotype" w:hAnsi="Palatino Linotype"/>
          <w:sz w:val="28"/>
          <w:szCs w:val="28"/>
          <w:lang w:val="ru-RU"/>
        </w:rPr>
      </w:pPr>
      <w:r w:rsidRPr="00297C6E">
        <w:rPr>
          <w:rFonts w:ascii="Palatino Linotype" w:hAnsi="Palatino Linotype"/>
          <w:sz w:val="28"/>
          <w:szCs w:val="28"/>
          <w:lang w:val="ru-RU"/>
        </w:rPr>
        <w:t>Какие</w:t>
      </w:r>
      <w:r w:rsidR="008E395A" w:rsidRPr="00297C6E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7C6E">
        <w:rPr>
          <w:rFonts w:ascii="Palatino Linotype" w:hAnsi="Palatino Linotype"/>
          <w:sz w:val="28"/>
          <w:szCs w:val="28"/>
          <w:lang w:val="ru-RU"/>
        </w:rPr>
        <w:t>виды</w:t>
      </w:r>
      <w:r w:rsidR="008E395A" w:rsidRPr="00297C6E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7C6E">
        <w:rPr>
          <w:rFonts w:ascii="Palatino Linotype" w:hAnsi="Palatino Linotype"/>
          <w:sz w:val="28"/>
          <w:szCs w:val="28"/>
          <w:lang w:val="ru-RU"/>
        </w:rPr>
        <w:t>кислотности</w:t>
      </w:r>
      <w:r w:rsidR="008E395A" w:rsidRPr="00297C6E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7C6E">
        <w:rPr>
          <w:rFonts w:ascii="Palatino Linotype" w:hAnsi="Palatino Linotype"/>
          <w:sz w:val="28"/>
          <w:szCs w:val="28"/>
          <w:lang w:val="ru-RU"/>
        </w:rPr>
        <w:t xml:space="preserve">имеется из </w:t>
      </w:r>
      <w:proofErr w:type="gramStart"/>
      <w:r w:rsidRPr="00297C6E">
        <w:rPr>
          <w:rFonts w:ascii="Palatino Linotype" w:hAnsi="Palatino Linotype"/>
          <w:sz w:val="28"/>
          <w:szCs w:val="28"/>
          <w:lang w:val="ru-RU"/>
        </w:rPr>
        <w:t>нижеприведенных</w:t>
      </w:r>
      <w:proofErr w:type="gramEnd"/>
      <w:r w:rsidRPr="00297C6E">
        <w:rPr>
          <w:rFonts w:ascii="Palatino Linotype" w:hAnsi="Palatino Linotype"/>
          <w:sz w:val="28"/>
          <w:szCs w:val="28"/>
          <w:lang w:val="ru-RU"/>
        </w:rPr>
        <w:t xml:space="preserve"> в почве</w:t>
      </w:r>
      <w:r w:rsidR="00297C6E" w:rsidRPr="00297C6E">
        <w:rPr>
          <w:rFonts w:ascii="Palatino Linotype" w:hAnsi="Palatino Linotype"/>
          <w:sz w:val="28"/>
          <w:szCs w:val="28"/>
          <w:lang w:val="ru-RU"/>
        </w:rPr>
        <w:t>?</w:t>
      </w:r>
    </w:p>
    <w:p w:rsidR="00297C6E" w:rsidRPr="00297C6E" w:rsidRDefault="00297C6E" w:rsidP="008E395A">
      <w:pPr>
        <w:pStyle w:val="21"/>
        <w:ind w:left="0" w:firstLine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Устойчивая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21"/>
        <w:ind w:left="0" w:firstLine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A8028E" w:rsidRPr="00297C6E">
        <w:rPr>
          <w:rFonts w:ascii="Palatino Linotype" w:hAnsi="Palatino Linotype"/>
          <w:sz w:val="28"/>
          <w:szCs w:val="28"/>
        </w:rPr>
        <w:t>Неустойчивая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21"/>
        <w:ind w:left="0" w:firstLine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Актуальная и потенциальная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21"/>
        <w:ind w:left="0" w:firstLine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A8028E" w:rsidRPr="00297C6E">
        <w:rPr>
          <w:rFonts w:ascii="Palatino Linotype" w:hAnsi="Palatino Linotype"/>
          <w:sz w:val="28"/>
          <w:szCs w:val="28"/>
        </w:rPr>
        <w:t>Сильная</w:t>
      </w:r>
      <w:r w:rsidRPr="00297C6E">
        <w:rPr>
          <w:rFonts w:ascii="Palatino Linotype" w:hAnsi="Palatino Linotype"/>
          <w:sz w:val="28"/>
          <w:szCs w:val="28"/>
          <w:lang w:val="ru-RU"/>
        </w:rPr>
        <w:t>;</w:t>
      </w:r>
    </w:p>
    <w:p w:rsidR="00297C6E" w:rsidRPr="00297C6E" w:rsidRDefault="00297C6E" w:rsidP="008E395A">
      <w:pPr>
        <w:pStyle w:val="21"/>
        <w:ind w:left="0" w:firstLine="0"/>
        <w:rPr>
          <w:rFonts w:ascii="Palatino Linotype" w:hAnsi="Palatino Linotype"/>
          <w:sz w:val="28"/>
          <w:szCs w:val="28"/>
          <w:lang w:val="ru-RU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Слабая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477069" w:rsidRPr="00297C6E" w:rsidRDefault="00297C6E" w:rsidP="008E395A">
      <w:pPr>
        <w:pStyle w:val="21"/>
        <w:ind w:left="0" w:firstLine="0"/>
        <w:rPr>
          <w:rFonts w:ascii="Palatino Linotype" w:hAnsi="Palatino Linotype"/>
          <w:sz w:val="28"/>
          <w:szCs w:val="28"/>
          <w:lang w:val="ru-RU"/>
        </w:rPr>
      </w:pPr>
      <w:r w:rsidRPr="00297C6E">
        <w:rPr>
          <w:rFonts w:ascii="Palatino Linotype" w:hAnsi="Palatino Linotype"/>
          <w:sz w:val="28"/>
          <w:szCs w:val="28"/>
        </w:rPr>
        <w:t>@</w:t>
      </w:r>
      <w:r w:rsidRPr="00297C6E">
        <w:rPr>
          <w:rFonts w:ascii="Palatino Linotype" w:hAnsi="Palatino Linotype"/>
          <w:sz w:val="28"/>
          <w:szCs w:val="28"/>
          <w:lang w:val="ru-RU"/>
        </w:rPr>
        <w:t>61</w:t>
      </w:r>
      <w:r w:rsidRPr="00297C6E">
        <w:rPr>
          <w:rFonts w:ascii="Palatino Linotype" w:hAnsi="Palatino Linotype"/>
          <w:sz w:val="28"/>
          <w:szCs w:val="28"/>
        </w:rPr>
        <w:t xml:space="preserve">. </w:t>
      </w:r>
    </w:p>
    <w:p w:rsidR="00297C6E" w:rsidRPr="00297C6E" w:rsidRDefault="00477069" w:rsidP="008E395A">
      <w:pPr>
        <w:pStyle w:val="21"/>
        <w:ind w:left="0" w:firstLine="0"/>
        <w:rPr>
          <w:rFonts w:ascii="Palatino Linotype" w:hAnsi="Palatino Linotype"/>
          <w:sz w:val="28"/>
          <w:szCs w:val="28"/>
          <w:lang w:val="ru-RU"/>
        </w:rPr>
      </w:pPr>
      <w:r w:rsidRPr="00297C6E">
        <w:rPr>
          <w:rFonts w:ascii="Palatino Linotype" w:hAnsi="Palatino Linotype"/>
          <w:sz w:val="28"/>
          <w:szCs w:val="28"/>
          <w:lang w:val="ru-RU"/>
        </w:rPr>
        <w:t>В какой из этих почвы проводится мелиорация известкования</w:t>
      </w:r>
      <w:r w:rsidR="00297C6E" w:rsidRPr="00297C6E">
        <w:rPr>
          <w:rFonts w:ascii="Palatino Linotype" w:hAnsi="Palatino Linotype"/>
          <w:sz w:val="28"/>
          <w:szCs w:val="28"/>
          <w:lang w:val="ru-RU"/>
        </w:rPr>
        <w:t>?</w:t>
      </w:r>
    </w:p>
    <w:p w:rsidR="00297C6E" w:rsidRPr="00297C6E" w:rsidRDefault="00297C6E" w:rsidP="008E395A">
      <w:pPr>
        <w:pStyle w:val="4"/>
        <w:ind w:left="0" w:firstLine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  <w:lang w:val="ru-RU"/>
        </w:rPr>
        <w:t>Подзолистые</w:t>
      </w:r>
      <w:r w:rsidRPr="00297C6E">
        <w:rPr>
          <w:rFonts w:ascii="Palatino Linotype" w:hAnsi="Palatino Linotype"/>
          <w:sz w:val="28"/>
          <w:szCs w:val="28"/>
          <w:lang w:val="ru-RU"/>
        </w:rPr>
        <w:t>;</w:t>
      </w:r>
    </w:p>
    <w:p w:rsidR="00297C6E" w:rsidRPr="00297C6E" w:rsidRDefault="00297C6E" w:rsidP="008E395A">
      <w:pPr>
        <w:pStyle w:val="4"/>
        <w:ind w:left="0" w:firstLine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A8028E" w:rsidRPr="00297C6E">
        <w:rPr>
          <w:rFonts w:ascii="Palatino Linotype" w:hAnsi="Palatino Linotype"/>
          <w:sz w:val="28"/>
          <w:szCs w:val="28"/>
          <w:lang w:val="ru-RU"/>
        </w:rPr>
        <w:t>Чернозёмы</w:t>
      </w:r>
      <w:r w:rsidRPr="00297C6E">
        <w:rPr>
          <w:rFonts w:ascii="Palatino Linotype" w:hAnsi="Palatino Linotype"/>
          <w:sz w:val="28"/>
          <w:szCs w:val="28"/>
          <w:lang w:val="ru-RU"/>
        </w:rPr>
        <w:t>;</w:t>
      </w:r>
    </w:p>
    <w:p w:rsidR="00297C6E" w:rsidRPr="00297C6E" w:rsidRDefault="00297C6E" w:rsidP="008E395A">
      <w:pPr>
        <w:pStyle w:val="4"/>
        <w:ind w:left="0" w:firstLine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  <w:lang w:val="ru-RU"/>
        </w:rPr>
        <w:t>Сероземы</w:t>
      </w:r>
      <w:r w:rsidRPr="00297C6E">
        <w:rPr>
          <w:rFonts w:ascii="Palatino Linotype" w:hAnsi="Palatino Linotype"/>
          <w:sz w:val="28"/>
          <w:szCs w:val="28"/>
          <w:lang w:val="ru-RU"/>
        </w:rPr>
        <w:t>;</w:t>
      </w:r>
    </w:p>
    <w:p w:rsidR="00297C6E" w:rsidRPr="00297C6E" w:rsidRDefault="00297C6E" w:rsidP="008E395A">
      <w:pPr>
        <w:pStyle w:val="4"/>
        <w:ind w:left="0" w:firstLine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A8028E" w:rsidRPr="00297C6E">
        <w:rPr>
          <w:rFonts w:ascii="Palatino Linotype" w:hAnsi="Palatino Linotype"/>
          <w:sz w:val="28"/>
          <w:szCs w:val="28"/>
          <w:lang w:val="ru-RU"/>
        </w:rPr>
        <w:t>Каштановые</w:t>
      </w:r>
      <w:r w:rsidRPr="00297C6E">
        <w:rPr>
          <w:rFonts w:ascii="Palatino Linotype" w:hAnsi="Palatino Linotype"/>
          <w:sz w:val="28"/>
          <w:szCs w:val="28"/>
          <w:lang w:val="ru-RU"/>
        </w:rPr>
        <w:t>;</w:t>
      </w:r>
    </w:p>
    <w:p w:rsidR="00297C6E" w:rsidRPr="00297C6E" w:rsidRDefault="00297C6E" w:rsidP="008E395A">
      <w:pPr>
        <w:pStyle w:val="4"/>
        <w:ind w:left="0" w:firstLine="0"/>
        <w:rPr>
          <w:rFonts w:ascii="Palatino Linotype" w:hAnsi="Palatino Linotype"/>
          <w:sz w:val="28"/>
          <w:szCs w:val="28"/>
          <w:lang w:val="ru-RU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  <w:lang w:val="ru-RU"/>
        </w:rPr>
        <w:t>Засоленные</w:t>
      </w:r>
      <w:r w:rsidRPr="00297C6E">
        <w:rPr>
          <w:rFonts w:ascii="Palatino Linotype" w:hAnsi="Palatino Linotype"/>
          <w:sz w:val="28"/>
          <w:szCs w:val="28"/>
          <w:lang w:val="ru-RU"/>
        </w:rPr>
        <w:t>;</w:t>
      </w:r>
    </w:p>
    <w:p w:rsidR="00477069" w:rsidRPr="00297C6E" w:rsidRDefault="00297C6E" w:rsidP="008E395A">
      <w:pPr>
        <w:pStyle w:val="21"/>
        <w:ind w:left="0" w:firstLine="0"/>
        <w:rPr>
          <w:rFonts w:ascii="Palatino Linotype" w:hAnsi="Palatino Linotype"/>
          <w:sz w:val="28"/>
          <w:szCs w:val="28"/>
          <w:lang w:val="ru-RU"/>
        </w:rPr>
      </w:pPr>
      <w:r w:rsidRPr="00297C6E">
        <w:rPr>
          <w:rFonts w:ascii="Palatino Linotype" w:hAnsi="Palatino Linotype"/>
          <w:sz w:val="28"/>
          <w:szCs w:val="28"/>
        </w:rPr>
        <w:t>@</w:t>
      </w:r>
      <w:r w:rsidRPr="00297C6E">
        <w:rPr>
          <w:rFonts w:ascii="Palatino Linotype" w:hAnsi="Palatino Linotype"/>
          <w:sz w:val="28"/>
          <w:szCs w:val="28"/>
          <w:lang w:val="ru-RU"/>
        </w:rPr>
        <w:t>62</w:t>
      </w:r>
      <w:r w:rsidRPr="00297C6E">
        <w:rPr>
          <w:rFonts w:ascii="Palatino Linotype" w:hAnsi="Palatino Linotype"/>
          <w:sz w:val="28"/>
          <w:szCs w:val="28"/>
        </w:rPr>
        <w:t xml:space="preserve">. </w:t>
      </w:r>
    </w:p>
    <w:p w:rsidR="00297C6E" w:rsidRPr="00297C6E" w:rsidRDefault="00477069" w:rsidP="008E395A">
      <w:pPr>
        <w:pStyle w:val="21"/>
        <w:ind w:left="0" w:firstLine="0"/>
        <w:rPr>
          <w:rFonts w:ascii="Palatino Linotype" w:hAnsi="Palatino Linotype"/>
          <w:sz w:val="28"/>
          <w:szCs w:val="28"/>
          <w:lang w:val="ru-RU"/>
        </w:rPr>
      </w:pPr>
      <w:r w:rsidRPr="00297C6E">
        <w:rPr>
          <w:rFonts w:ascii="Palatino Linotype" w:hAnsi="Palatino Linotype"/>
          <w:sz w:val="28"/>
          <w:szCs w:val="28"/>
          <w:lang w:val="ru-RU"/>
        </w:rPr>
        <w:lastRenderedPageBreak/>
        <w:t>Как называется генетические горизонт А</w:t>
      </w:r>
      <w:proofErr w:type="gramStart"/>
      <w:r w:rsidRPr="00297C6E">
        <w:rPr>
          <w:rFonts w:ascii="Palatino Linotype" w:hAnsi="Palatino Linotype"/>
          <w:sz w:val="28"/>
          <w:szCs w:val="28"/>
          <w:vertAlign w:val="subscript"/>
          <w:lang w:val="ru-RU"/>
        </w:rPr>
        <w:t>1</w:t>
      </w:r>
      <w:proofErr w:type="gramEnd"/>
      <w:r w:rsidR="00297C6E" w:rsidRPr="00297C6E">
        <w:rPr>
          <w:rFonts w:ascii="Palatino Linotype" w:hAnsi="Palatino Linotype"/>
          <w:sz w:val="28"/>
          <w:szCs w:val="28"/>
          <w:lang w:val="ru-RU"/>
        </w:rPr>
        <w:t>?</w:t>
      </w:r>
    </w:p>
    <w:p w:rsidR="00297C6E" w:rsidRPr="00297C6E" w:rsidRDefault="00297C6E" w:rsidP="008E395A">
      <w:pPr>
        <w:pStyle w:val="3"/>
        <w:ind w:left="0" w:firstLine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  <w:lang w:val="ru-RU"/>
        </w:rPr>
        <w:t>Л</w:t>
      </w:r>
      <w:r w:rsidR="00477069" w:rsidRPr="00297C6E">
        <w:rPr>
          <w:rFonts w:ascii="Palatino Linotype" w:hAnsi="Palatino Linotype"/>
          <w:sz w:val="28"/>
          <w:szCs w:val="28"/>
        </w:rPr>
        <w:t>есная подстилка</w:t>
      </w:r>
      <w:r w:rsidRPr="00297C6E">
        <w:rPr>
          <w:rFonts w:ascii="Palatino Linotype" w:hAnsi="Palatino Linotype"/>
          <w:sz w:val="28"/>
          <w:szCs w:val="28"/>
          <w:lang w:val="ru-RU"/>
        </w:rPr>
        <w:t>;</w:t>
      </w:r>
    </w:p>
    <w:p w:rsidR="00297C6E" w:rsidRPr="00297C6E" w:rsidRDefault="00297C6E" w:rsidP="008E395A">
      <w:pPr>
        <w:pStyle w:val="3"/>
        <w:ind w:left="0" w:firstLine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A8028E" w:rsidRPr="00297C6E">
        <w:rPr>
          <w:rFonts w:ascii="Palatino Linotype" w:hAnsi="Palatino Linotype"/>
          <w:sz w:val="28"/>
          <w:szCs w:val="28"/>
          <w:lang w:val="ru-RU"/>
        </w:rPr>
        <w:t>Торфяные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3"/>
        <w:ind w:left="0" w:firstLine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  <w:lang w:val="ru-RU"/>
        </w:rPr>
        <w:t>Г</w:t>
      </w:r>
      <w:r w:rsidR="00477069" w:rsidRPr="00297C6E">
        <w:rPr>
          <w:rFonts w:ascii="Palatino Linotype" w:hAnsi="Palatino Linotype"/>
          <w:sz w:val="28"/>
          <w:szCs w:val="28"/>
        </w:rPr>
        <w:t>умусово – акумуллятивный</w:t>
      </w:r>
      <w:r w:rsidRPr="00297C6E">
        <w:rPr>
          <w:rFonts w:ascii="Palatino Linotype" w:hAnsi="Palatino Linotype"/>
          <w:sz w:val="28"/>
          <w:szCs w:val="28"/>
          <w:lang w:val="ru-RU"/>
        </w:rPr>
        <w:t>;</w:t>
      </w:r>
    </w:p>
    <w:p w:rsidR="00297C6E" w:rsidRPr="00297C6E" w:rsidRDefault="00297C6E" w:rsidP="008E395A">
      <w:pPr>
        <w:pStyle w:val="3"/>
        <w:ind w:left="0" w:firstLine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A8028E" w:rsidRPr="00297C6E">
        <w:rPr>
          <w:rFonts w:ascii="Palatino Linotype" w:hAnsi="Palatino Linotype"/>
          <w:sz w:val="28"/>
          <w:szCs w:val="28"/>
          <w:lang w:val="ru-RU"/>
        </w:rPr>
        <w:t>Эллювиалный</w:t>
      </w:r>
      <w:proofErr w:type="spellEnd"/>
      <w:r w:rsidRPr="00297C6E">
        <w:rPr>
          <w:rFonts w:ascii="Palatino Linotype" w:hAnsi="Palatino Linotype"/>
          <w:sz w:val="28"/>
          <w:szCs w:val="28"/>
          <w:lang w:val="ru-RU"/>
        </w:rPr>
        <w:t>;</w:t>
      </w:r>
    </w:p>
    <w:p w:rsidR="00297C6E" w:rsidRPr="00297C6E" w:rsidRDefault="00297C6E" w:rsidP="008E395A">
      <w:pPr>
        <w:pStyle w:val="3"/>
        <w:ind w:left="0" w:firstLine="0"/>
        <w:rPr>
          <w:rFonts w:ascii="Palatino Linotype" w:hAnsi="Palatino Linotype"/>
          <w:sz w:val="28"/>
          <w:szCs w:val="28"/>
          <w:lang w:val="ru-RU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  <w:lang w:val="ru-RU"/>
        </w:rPr>
        <w:t>Материнская порода</w:t>
      </w:r>
      <w:r w:rsidRPr="00297C6E">
        <w:rPr>
          <w:rFonts w:ascii="Palatino Linotype" w:hAnsi="Palatino Linotype"/>
          <w:sz w:val="28"/>
          <w:szCs w:val="28"/>
          <w:lang w:val="ru-RU"/>
        </w:rPr>
        <w:t>;;</w:t>
      </w:r>
    </w:p>
    <w:p w:rsidR="00477069" w:rsidRPr="00297C6E" w:rsidRDefault="00297C6E" w:rsidP="008E395A">
      <w:pPr>
        <w:pStyle w:val="21"/>
        <w:ind w:left="0" w:firstLine="0"/>
        <w:rPr>
          <w:rFonts w:ascii="Palatino Linotype" w:hAnsi="Palatino Linotype"/>
          <w:sz w:val="28"/>
          <w:szCs w:val="28"/>
          <w:lang w:val="ru-RU"/>
        </w:rPr>
      </w:pPr>
      <w:r w:rsidRPr="00297C6E">
        <w:rPr>
          <w:rFonts w:ascii="Palatino Linotype" w:hAnsi="Palatino Linotype"/>
          <w:sz w:val="28"/>
          <w:szCs w:val="28"/>
        </w:rPr>
        <w:t>@</w:t>
      </w:r>
      <w:r w:rsidRPr="00297C6E">
        <w:rPr>
          <w:rFonts w:ascii="Palatino Linotype" w:hAnsi="Palatino Linotype"/>
          <w:sz w:val="28"/>
          <w:szCs w:val="28"/>
          <w:lang w:val="ru-RU"/>
        </w:rPr>
        <w:t>63</w:t>
      </w:r>
      <w:r w:rsidRPr="00297C6E">
        <w:rPr>
          <w:rFonts w:ascii="Palatino Linotype" w:hAnsi="Palatino Linotype"/>
          <w:sz w:val="28"/>
          <w:szCs w:val="28"/>
        </w:rPr>
        <w:t xml:space="preserve">. </w:t>
      </w:r>
    </w:p>
    <w:p w:rsidR="00297C6E" w:rsidRPr="00297C6E" w:rsidRDefault="00477069" w:rsidP="008E395A">
      <w:pPr>
        <w:pStyle w:val="21"/>
        <w:ind w:left="0" w:firstLine="0"/>
        <w:rPr>
          <w:rFonts w:ascii="Palatino Linotype" w:hAnsi="Palatino Linotype"/>
          <w:sz w:val="28"/>
          <w:szCs w:val="28"/>
          <w:lang w:val="ru-RU"/>
        </w:rPr>
      </w:pPr>
      <w:r w:rsidRPr="00297C6E">
        <w:rPr>
          <w:rFonts w:ascii="Palatino Linotype" w:hAnsi="Palatino Linotype"/>
          <w:sz w:val="28"/>
          <w:szCs w:val="28"/>
          <w:lang w:val="ru-RU"/>
        </w:rPr>
        <w:t>Что</w:t>
      </w:r>
      <w:r w:rsidR="008E395A" w:rsidRPr="00297C6E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7C6E">
        <w:rPr>
          <w:rFonts w:ascii="Palatino Linotype" w:hAnsi="Palatino Linotype"/>
          <w:sz w:val="28"/>
          <w:szCs w:val="28"/>
          <w:lang w:val="ru-RU"/>
        </w:rPr>
        <w:t>такое водопроницаемость</w:t>
      </w:r>
      <w:r w:rsidR="008E395A" w:rsidRPr="00297C6E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7C6E">
        <w:rPr>
          <w:rFonts w:ascii="Palatino Linotype" w:hAnsi="Palatino Linotype"/>
          <w:sz w:val="28"/>
          <w:szCs w:val="28"/>
          <w:lang w:val="ru-RU"/>
        </w:rPr>
        <w:t>почвы</w:t>
      </w:r>
      <w:r w:rsidR="00297C6E" w:rsidRPr="00297C6E">
        <w:rPr>
          <w:rFonts w:ascii="Palatino Linotype" w:hAnsi="Palatino Linotype"/>
          <w:sz w:val="28"/>
          <w:szCs w:val="28"/>
          <w:lang w:val="ru-RU"/>
        </w:rPr>
        <w:t>?</w:t>
      </w:r>
    </w:p>
    <w:p w:rsidR="00297C6E" w:rsidRPr="00297C6E" w:rsidRDefault="00297C6E" w:rsidP="008E395A">
      <w:pPr>
        <w:pStyle w:val="3"/>
        <w:ind w:left="0" w:firstLine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  <w:lang w:val="ru-RU"/>
        </w:rPr>
        <w:t>Способность почвы воспринимать и пропускать через себя воду</w:t>
      </w:r>
      <w:r w:rsidRPr="00297C6E">
        <w:rPr>
          <w:rFonts w:ascii="Palatino Linotype" w:hAnsi="Palatino Linotype"/>
          <w:sz w:val="28"/>
          <w:szCs w:val="28"/>
          <w:lang w:val="ru-RU"/>
        </w:rPr>
        <w:t>;</w:t>
      </w:r>
    </w:p>
    <w:p w:rsidR="00297C6E" w:rsidRPr="00297C6E" w:rsidRDefault="00297C6E" w:rsidP="008E395A">
      <w:pPr>
        <w:pStyle w:val="3"/>
        <w:ind w:left="0" w:firstLine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  <w:lang w:val="ru-RU"/>
        </w:rPr>
        <w:t>Способность передвижение воды на поверхность почвы</w:t>
      </w:r>
      <w:r w:rsidRPr="00297C6E">
        <w:rPr>
          <w:rFonts w:ascii="Palatino Linotype" w:hAnsi="Palatino Linotype"/>
          <w:sz w:val="28"/>
          <w:szCs w:val="28"/>
          <w:lang w:val="ru-RU"/>
        </w:rPr>
        <w:t>;</w:t>
      </w:r>
    </w:p>
    <w:p w:rsidR="00297C6E" w:rsidRPr="00297C6E" w:rsidRDefault="00297C6E" w:rsidP="008E395A">
      <w:pPr>
        <w:pStyle w:val="3"/>
        <w:ind w:left="0" w:firstLine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  <w:lang w:val="ru-RU"/>
        </w:rPr>
        <w:t xml:space="preserve">Способность </w:t>
      </w:r>
      <w:proofErr w:type="spellStart"/>
      <w:r w:rsidR="00477069" w:rsidRPr="00297C6E">
        <w:rPr>
          <w:rFonts w:ascii="Palatino Linotype" w:hAnsi="Palatino Linotype"/>
          <w:sz w:val="28"/>
          <w:szCs w:val="28"/>
          <w:lang w:val="ru-RU"/>
        </w:rPr>
        <w:t>водоудержание</w:t>
      </w:r>
      <w:proofErr w:type="spellEnd"/>
      <w:r w:rsidR="008E395A" w:rsidRPr="00297C6E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="00477069" w:rsidRPr="00297C6E">
        <w:rPr>
          <w:rFonts w:ascii="Palatino Linotype" w:hAnsi="Palatino Linotype"/>
          <w:sz w:val="28"/>
          <w:szCs w:val="28"/>
          <w:lang w:val="ru-RU"/>
        </w:rPr>
        <w:t>в почве</w:t>
      </w:r>
      <w:r w:rsidRPr="00297C6E">
        <w:rPr>
          <w:rFonts w:ascii="Palatino Linotype" w:hAnsi="Palatino Linotype"/>
          <w:sz w:val="28"/>
          <w:szCs w:val="28"/>
          <w:lang w:val="ru-RU"/>
        </w:rPr>
        <w:t>;</w:t>
      </w:r>
    </w:p>
    <w:p w:rsidR="00297C6E" w:rsidRPr="00297C6E" w:rsidRDefault="00297C6E" w:rsidP="008E395A">
      <w:pPr>
        <w:pStyle w:val="3"/>
        <w:ind w:left="0" w:firstLine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  <w:lang w:val="ru-RU"/>
        </w:rPr>
        <w:t>Водоподъемная способность почвы</w:t>
      </w:r>
      <w:r w:rsidRPr="00297C6E">
        <w:rPr>
          <w:rFonts w:ascii="Palatino Linotype" w:hAnsi="Palatino Linotype"/>
          <w:sz w:val="28"/>
          <w:szCs w:val="28"/>
          <w:lang w:val="ru-RU"/>
        </w:rPr>
        <w:t>;</w:t>
      </w:r>
    </w:p>
    <w:p w:rsidR="00297C6E" w:rsidRPr="00297C6E" w:rsidRDefault="00297C6E" w:rsidP="008E395A">
      <w:pPr>
        <w:pStyle w:val="3"/>
        <w:ind w:left="0" w:firstLine="0"/>
        <w:rPr>
          <w:rFonts w:ascii="Palatino Linotype" w:hAnsi="Palatino Linotype"/>
          <w:sz w:val="28"/>
          <w:szCs w:val="28"/>
          <w:lang w:val="ru-RU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  <w:lang w:val="ru-RU"/>
        </w:rPr>
        <w:t>Способность испарения воды из почвы</w:t>
      </w:r>
      <w:r w:rsidRPr="00297C6E">
        <w:rPr>
          <w:rFonts w:ascii="Palatino Linotype" w:hAnsi="Palatino Linotype"/>
          <w:sz w:val="28"/>
          <w:szCs w:val="28"/>
          <w:lang w:val="ru-RU"/>
        </w:rPr>
        <w:t>;</w:t>
      </w:r>
    </w:p>
    <w:p w:rsidR="00477069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@64. </w:t>
      </w:r>
    </w:p>
    <w:p w:rsidR="00297C6E" w:rsidRPr="00297C6E" w:rsidRDefault="00477069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Гумус </w:t>
      </w:r>
      <w:proofErr w:type="gramStart"/>
      <w:r w:rsidRPr="00297C6E">
        <w:rPr>
          <w:rFonts w:ascii="Palatino Linotype" w:hAnsi="Palatino Linotype"/>
          <w:sz w:val="28"/>
          <w:szCs w:val="28"/>
        </w:rPr>
        <w:t>является</w:t>
      </w:r>
      <w:proofErr w:type="gramEnd"/>
      <w:r w:rsidRPr="00297C6E">
        <w:rPr>
          <w:rFonts w:ascii="Palatino Linotype" w:hAnsi="Palatino Linotype"/>
          <w:sz w:val="28"/>
          <w:szCs w:val="28"/>
        </w:rPr>
        <w:t xml:space="preserve"> каким источником элементного питания для растений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  <w:lang w:val="en-US"/>
        </w:rPr>
      </w:pPr>
      <w:r w:rsidRPr="00297C6E">
        <w:rPr>
          <w:rFonts w:ascii="Palatino Linotype" w:hAnsi="Palatino Linotype"/>
          <w:sz w:val="28"/>
          <w:szCs w:val="28"/>
          <w:lang w:val="en-US"/>
        </w:rPr>
        <w:t>$</w:t>
      </w:r>
      <w:r w:rsidR="001C0B9C" w:rsidRPr="00297C6E">
        <w:rPr>
          <w:rFonts w:ascii="Palatino Linotype" w:hAnsi="Palatino Linotype"/>
          <w:sz w:val="28"/>
          <w:szCs w:val="28"/>
          <w:lang w:val="en-US"/>
        </w:rPr>
        <w:t>A</w:t>
      </w:r>
      <w:r w:rsidRPr="00297C6E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В</w:t>
      </w:r>
      <w:r w:rsidRPr="00297C6E">
        <w:rPr>
          <w:rFonts w:ascii="Palatino Linotype" w:hAnsi="Palatino Linotype"/>
          <w:sz w:val="28"/>
          <w:szCs w:val="28"/>
          <w:lang w:val="en-US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  <w:lang w:val="en-US"/>
        </w:rPr>
      </w:pPr>
      <w:r w:rsidRPr="00297C6E">
        <w:rPr>
          <w:rFonts w:ascii="Palatino Linotype" w:hAnsi="Palatino Linotype"/>
          <w:sz w:val="28"/>
          <w:szCs w:val="28"/>
          <w:lang w:val="en-US"/>
        </w:rPr>
        <w:t>$</w:t>
      </w:r>
      <w:r w:rsidR="001C0B9C" w:rsidRPr="00297C6E">
        <w:rPr>
          <w:rFonts w:ascii="Palatino Linotype" w:hAnsi="Palatino Linotype"/>
          <w:sz w:val="28"/>
          <w:szCs w:val="28"/>
          <w:lang w:val="en-US"/>
        </w:rPr>
        <w:t>B</w:t>
      </w:r>
      <w:r w:rsidRPr="00297C6E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М</w:t>
      </w:r>
      <w:r w:rsidR="00477069" w:rsidRPr="00297C6E">
        <w:rPr>
          <w:rFonts w:ascii="Palatino Linotype" w:hAnsi="Palatino Linotype"/>
          <w:sz w:val="28"/>
          <w:szCs w:val="28"/>
          <w:lang w:val="en-US"/>
        </w:rPr>
        <w:t>n</w:t>
      </w:r>
      <w:r w:rsidRPr="00297C6E">
        <w:rPr>
          <w:rFonts w:ascii="Palatino Linotype" w:hAnsi="Palatino Linotype"/>
          <w:sz w:val="28"/>
          <w:szCs w:val="28"/>
          <w:lang w:val="en-US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  <w:lang w:val="en-US"/>
        </w:rPr>
      </w:pPr>
      <w:r w:rsidRPr="00297C6E">
        <w:rPr>
          <w:rFonts w:ascii="Palatino Linotype" w:hAnsi="Palatino Linotype"/>
          <w:sz w:val="28"/>
          <w:szCs w:val="28"/>
          <w:lang w:val="en-US"/>
        </w:rPr>
        <w:t>$</w:t>
      </w:r>
      <w:r w:rsidR="001C0B9C" w:rsidRPr="00297C6E">
        <w:rPr>
          <w:rFonts w:ascii="Palatino Linotype" w:hAnsi="Palatino Linotype"/>
          <w:sz w:val="28"/>
          <w:szCs w:val="28"/>
          <w:lang w:val="en-US"/>
        </w:rPr>
        <w:t>C</w:t>
      </w:r>
      <w:r w:rsidRPr="00297C6E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  <w:lang w:val="en-US"/>
        </w:rPr>
        <w:t>N</w:t>
      </w:r>
      <w:r w:rsidRPr="00297C6E">
        <w:rPr>
          <w:rFonts w:ascii="Palatino Linotype" w:hAnsi="Palatino Linotype"/>
          <w:sz w:val="28"/>
          <w:szCs w:val="28"/>
          <w:lang w:val="en-US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  <w:lang w:val="en-US"/>
        </w:rPr>
      </w:pPr>
      <w:r w:rsidRPr="00297C6E">
        <w:rPr>
          <w:rFonts w:ascii="Palatino Linotype" w:hAnsi="Palatino Linotype"/>
          <w:sz w:val="28"/>
          <w:szCs w:val="28"/>
          <w:lang w:val="en-US"/>
        </w:rPr>
        <w:t>$</w:t>
      </w:r>
      <w:r w:rsidR="001C0B9C" w:rsidRPr="00297C6E">
        <w:rPr>
          <w:rFonts w:ascii="Palatino Linotype" w:hAnsi="Palatino Linotype"/>
          <w:sz w:val="28"/>
          <w:szCs w:val="28"/>
          <w:lang w:val="en-US"/>
        </w:rPr>
        <w:t>D</w:t>
      </w:r>
      <w:r w:rsidRPr="00297C6E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Мо</w:t>
      </w:r>
      <w:r w:rsidRPr="00297C6E">
        <w:rPr>
          <w:rFonts w:ascii="Palatino Linotype" w:hAnsi="Palatino Linotype"/>
          <w:sz w:val="28"/>
          <w:szCs w:val="28"/>
          <w:lang w:val="en-US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  <w:lang w:val="en-US"/>
        </w:rPr>
      </w:pPr>
      <w:r w:rsidRPr="00297C6E">
        <w:rPr>
          <w:rFonts w:ascii="Palatino Linotype" w:hAnsi="Palatino Linotype"/>
          <w:sz w:val="28"/>
          <w:szCs w:val="28"/>
          <w:lang w:val="en-US"/>
        </w:rPr>
        <w:t>$</w:t>
      </w:r>
      <w:r w:rsidR="00A636B2" w:rsidRPr="00297C6E">
        <w:rPr>
          <w:rFonts w:ascii="Palatino Linotype" w:hAnsi="Palatino Linotype"/>
          <w:sz w:val="28"/>
          <w:szCs w:val="28"/>
          <w:lang w:val="en-US"/>
        </w:rPr>
        <w:t>E</w:t>
      </w:r>
      <w:r w:rsidRPr="00297C6E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  <w:lang w:val="en-US"/>
        </w:rPr>
        <w:t>Cu</w:t>
      </w:r>
      <w:r w:rsidRPr="00297C6E">
        <w:rPr>
          <w:rFonts w:ascii="Palatino Linotype" w:hAnsi="Palatino Linotype"/>
          <w:sz w:val="28"/>
          <w:szCs w:val="28"/>
          <w:lang w:val="en-US"/>
        </w:rPr>
        <w:t>;</w:t>
      </w:r>
    </w:p>
    <w:p w:rsidR="00477069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@65. </w:t>
      </w:r>
    </w:p>
    <w:p w:rsidR="00297C6E" w:rsidRPr="00297C6E" w:rsidRDefault="00477069" w:rsidP="008E395A">
      <w:pPr>
        <w:rPr>
          <w:rFonts w:ascii="Palatino Linotype" w:hAnsi="Palatino Linotype"/>
          <w:sz w:val="28"/>
          <w:szCs w:val="28"/>
        </w:rPr>
      </w:pPr>
      <w:proofErr w:type="gramStart"/>
      <w:r w:rsidRPr="00297C6E">
        <w:rPr>
          <w:rFonts w:ascii="Palatino Linotype" w:hAnsi="Palatino Linotype"/>
          <w:sz w:val="28"/>
          <w:szCs w:val="28"/>
        </w:rPr>
        <w:t>Какая</w:t>
      </w:r>
      <w:proofErr w:type="gramEnd"/>
      <w:r w:rsidRPr="00297C6E">
        <w:rPr>
          <w:rFonts w:ascii="Palatino Linotype" w:hAnsi="Palatino Linotype"/>
          <w:sz w:val="28"/>
          <w:szCs w:val="28"/>
        </w:rPr>
        <w:t xml:space="preserve"> из категории названных почвенных вод является доступной для растений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Максимально-гигроскопический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Пленочная и парообразная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кристаллизационная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Гравитационная и капиллярная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Гигроскопическая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477069" w:rsidRPr="00297C6E" w:rsidRDefault="00297C6E" w:rsidP="008E395A">
      <w:pPr>
        <w:tabs>
          <w:tab w:val="left" w:pos="-288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@66. </w:t>
      </w:r>
    </w:p>
    <w:p w:rsidR="00297C6E" w:rsidRPr="00297C6E" w:rsidRDefault="00477069" w:rsidP="008E395A">
      <w:pPr>
        <w:tabs>
          <w:tab w:val="left" w:pos="-288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Общая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площадь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черноземов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в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мировым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масштабе по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данным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 xml:space="preserve">А.С. Хабарова и Е.С. </w:t>
      </w:r>
      <w:proofErr w:type="gramStart"/>
      <w:r w:rsidRPr="00297C6E">
        <w:rPr>
          <w:rFonts w:ascii="Palatino Linotype" w:hAnsi="Palatino Linotype"/>
          <w:sz w:val="28"/>
          <w:szCs w:val="28"/>
        </w:rPr>
        <w:t>Лобовой</w:t>
      </w:r>
      <w:proofErr w:type="gramEnd"/>
      <w:r w:rsidRPr="00297C6E">
        <w:rPr>
          <w:rFonts w:ascii="Palatino Linotype" w:hAnsi="Palatino Linotype"/>
          <w:sz w:val="28"/>
          <w:szCs w:val="28"/>
        </w:rPr>
        <w:t xml:space="preserve"> сколько млн. гектаров составляет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tabs>
          <w:tab w:val="left" w:pos="118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110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tabs>
          <w:tab w:val="left" w:pos="118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220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tabs>
          <w:tab w:val="left" w:pos="118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260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tabs>
          <w:tab w:val="left" w:pos="118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508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tabs>
          <w:tab w:val="left" w:pos="118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75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477069" w:rsidRPr="00297C6E" w:rsidRDefault="00297C6E" w:rsidP="008E395A">
      <w:pPr>
        <w:pStyle w:val="21"/>
        <w:ind w:left="0" w:firstLine="0"/>
        <w:rPr>
          <w:rFonts w:ascii="Palatino Linotype" w:hAnsi="Palatino Linotype"/>
          <w:sz w:val="28"/>
          <w:szCs w:val="28"/>
          <w:lang w:val="ru-RU"/>
        </w:rPr>
      </w:pPr>
      <w:r w:rsidRPr="00297C6E">
        <w:rPr>
          <w:rFonts w:ascii="Palatino Linotype" w:hAnsi="Palatino Linotype"/>
          <w:sz w:val="28"/>
          <w:szCs w:val="28"/>
        </w:rPr>
        <w:t>@</w:t>
      </w:r>
      <w:r w:rsidRPr="00297C6E">
        <w:rPr>
          <w:rFonts w:ascii="Palatino Linotype" w:hAnsi="Palatino Linotype"/>
          <w:sz w:val="28"/>
          <w:szCs w:val="28"/>
          <w:lang w:val="ru-RU"/>
        </w:rPr>
        <w:t>6</w:t>
      </w:r>
      <w:r w:rsidRPr="00297C6E">
        <w:rPr>
          <w:rFonts w:ascii="Palatino Linotype" w:hAnsi="Palatino Linotype"/>
          <w:sz w:val="28"/>
          <w:szCs w:val="28"/>
        </w:rPr>
        <w:t xml:space="preserve">7. </w:t>
      </w:r>
    </w:p>
    <w:p w:rsidR="00297C6E" w:rsidRPr="00297C6E" w:rsidRDefault="00477069" w:rsidP="008E395A">
      <w:pPr>
        <w:pStyle w:val="21"/>
        <w:ind w:left="0" w:firstLine="0"/>
        <w:rPr>
          <w:rFonts w:ascii="Palatino Linotype" w:hAnsi="Palatino Linotype"/>
          <w:sz w:val="28"/>
          <w:szCs w:val="28"/>
          <w:lang w:val="ru-RU"/>
        </w:rPr>
      </w:pPr>
      <w:r w:rsidRPr="00297C6E">
        <w:rPr>
          <w:rFonts w:ascii="Palatino Linotype" w:hAnsi="Palatino Linotype"/>
          <w:sz w:val="28"/>
          <w:szCs w:val="28"/>
        </w:rPr>
        <w:lastRenderedPageBreak/>
        <w:t xml:space="preserve">Генетические горизонты почвы какими буквами обозначаются 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pStyle w:val="3"/>
        <w:ind w:left="0" w:firstLine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  <w:lang w:val="ru-RU"/>
        </w:rPr>
        <w:t>Л</w:t>
      </w:r>
      <w:r w:rsidR="00477069" w:rsidRPr="00297C6E">
        <w:rPr>
          <w:rFonts w:ascii="Palatino Linotype" w:hAnsi="Palatino Linotype"/>
          <w:sz w:val="28"/>
          <w:szCs w:val="28"/>
        </w:rPr>
        <w:t>атинский</w:t>
      </w:r>
      <w:r w:rsidRPr="00297C6E">
        <w:rPr>
          <w:rFonts w:ascii="Palatino Linotype" w:hAnsi="Palatino Linotype"/>
          <w:sz w:val="28"/>
          <w:szCs w:val="28"/>
          <w:lang w:val="ru-RU"/>
        </w:rPr>
        <w:t>;</w:t>
      </w:r>
    </w:p>
    <w:p w:rsidR="00297C6E" w:rsidRPr="00297C6E" w:rsidRDefault="00297C6E" w:rsidP="008E395A">
      <w:pPr>
        <w:pStyle w:val="3"/>
        <w:ind w:left="0" w:firstLine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  <w:lang w:val="ru-RU"/>
        </w:rPr>
        <w:t>Р</w:t>
      </w:r>
      <w:r w:rsidR="00477069" w:rsidRPr="00297C6E">
        <w:rPr>
          <w:rFonts w:ascii="Palatino Linotype" w:hAnsi="Palatino Linotype"/>
          <w:sz w:val="28"/>
          <w:szCs w:val="28"/>
        </w:rPr>
        <w:t>усский</w:t>
      </w:r>
      <w:r w:rsidRPr="00297C6E">
        <w:rPr>
          <w:rFonts w:ascii="Palatino Linotype" w:hAnsi="Palatino Linotype"/>
          <w:sz w:val="28"/>
          <w:szCs w:val="28"/>
          <w:lang w:val="ru-RU"/>
        </w:rPr>
        <w:t>;</w:t>
      </w:r>
    </w:p>
    <w:p w:rsidR="00297C6E" w:rsidRPr="00297C6E" w:rsidRDefault="00297C6E" w:rsidP="008E395A">
      <w:pPr>
        <w:pStyle w:val="3"/>
        <w:ind w:left="0" w:firstLine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  <w:lang w:val="ru-RU"/>
        </w:rPr>
        <w:t>Т</w:t>
      </w:r>
      <w:r w:rsidR="00477069" w:rsidRPr="00297C6E">
        <w:rPr>
          <w:rFonts w:ascii="Palatino Linotype" w:hAnsi="Palatino Linotype"/>
          <w:sz w:val="28"/>
          <w:szCs w:val="28"/>
        </w:rPr>
        <w:t>аджикский</w:t>
      </w:r>
      <w:r w:rsidRPr="00297C6E">
        <w:rPr>
          <w:rFonts w:ascii="Palatino Linotype" w:hAnsi="Palatino Linotype"/>
          <w:sz w:val="28"/>
          <w:szCs w:val="28"/>
          <w:lang w:val="ru-RU"/>
        </w:rPr>
        <w:t>;</w:t>
      </w:r>
    </w:p>
    <w:p w:rsidR="00297C6E" w:rsidRPr="00297C6E" w:rsidRDefault="00297C6E" w:rsidP="008E395A">
      <w:pPr>
        <w:pStyle w:val="3"/>
        <w:ind w:left="0" w:firstLine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  <w:lang w:val="ru-RU"/>
        </w:rPr>
        <w:t>Ф</w:t>
      </w:r>
      <w:r w:rsidR="00477069" w:rsidRPr="00297C6E">
        <w:rPr>
          <w:rFonts w:ascii="Palatino Linotype" w:hAnsi="Palatino Linotype"/>
          <w:sz w:val="28"/>
          <w:szCs w:val="28"/>
        </w:rPr>
        <w:t>ранцузский</w:t>
      </w:r>
      <w:r w:rsidRPr="00297C6E">
        <w:rPr>
          <w:rFonts w:ascii="Palatino Linotype" w:hAnsi="Palatino Linotype"/>
          <w:sz w:val="28"/>
          <w:szCs w:val="28"/>
          <w:lang w:val="ru-RU"/>
        </w:rPr>
        <w:t>;</w:t>
      </w:r>
    </w:p>
    <w:p w:rsidR="00297C6E" w:rsidRPr="00297C6E" w:rsidRDefault="00297C6E" w:rsidP="008E395A">
      <w:pPr>
        <w:pStyle w:val="3"/>
        <w:ind w:left="0" w:firstLine="0"/>
        <w:rPr>
          <w:rFonts w:ascii="Palatino Linotype" w:hAnsi="Palatino Linotype"/>
          <w:sz w:val="28"/>
          <w:szCs w:val="28"/>
          <w:lang w:val="ru-RU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  <w:lang w:val="ru-RU"/>
        </w:rPr>
        <w:t>Немецкий</w:t>
      </w:r>
      <w:r w:rsidRPr="00297C6E">
        <w:rPr>
          <w:rFonts w:ascii="Palatino Linotype" w:hAnsi="Palatino Linotype"/>
          <w:sz w:val="28"/>
          <w:szCs w:val="28"/>
          <w:lang w:val="ru-RU"/>
        </w:rPr>
        <w:t>;</w:t>
      </w:r>
    </w:p>
    <w:p w:rsidR="00477069" w:rsidRPr="00297C6E" w:rsidRDefault="00297C6E" w:rsidP="008E395A">
      <w:pPr>
        <w:tabs>
          <w:tab w:val="left" w:pos="72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@68. </w:t>
      </w:r>
    </w:p>
    <w:p w:rsidR="00297C6E" w:rsidRPr="00297C6E" w:rsidRDefault="00477069" w:rsidP="008E395A">
      <w:pPr>
        <w:tabs>
          <w:tab w:val="left" w:pos="72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Высокогорные лугово–степные почвы Республики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Таджикистан,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на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каких</w:t>
      </w:r>
      <w:r w:rsidR="00A636B2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 xml:space="preserve">высотах </w:t>
      </w:r>
      <w:proofErr w:type="gramStart"/>
      <w:r w:rsidRPr="00297C6E">
        <w:rPr>
          <w:rFonts w:ascii="Palatino Linotype" w:hAnsi="Palatino Linotype"/>
          <w:sz w:val="28"/>
          <w:szCs w:val="28"/>
        </w:rPr>
        <w:t>от</w:t>
      </w:r>
      <w:proofErr w:type="gramEnd"/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уровень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море распространены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tabs>
          <w:tab w:val="left" w:pos="72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300–500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tabs>
          <w:tab w:val="left" w:pos="72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600–1100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tabs>
          <w:tab w:val="left" w:pos="72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700–1400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tabs>
          <w:tab w:val="left" w:pos="72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1600–2600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tabs>
          <w:tab w:val="left" w:pos="72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2600–4000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477069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@69. </w:t>
      </w:r>
    </w:p>
    <w:p w:rsidR="00297C6E" w:rsidRPr="00297C6E" w:rsidRDefault="00477069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Сколько % составляет гумуса высокогорно-лугово-степные почвы Таджикистана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0,8 – 1,0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1,5-2,5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2,5 – 4,0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4,0 - 6,0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6,0 – 9,0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477069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@70. </w:t>
      </w:r>
    </w:p>
    <w:p w:rsidR="00297C6E" w:rsidRPr="00297C6E" w:rsidRDefault="00477069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Какой из </w:t>
      </w:r>
      <w:proofErr w:type="gramStart"/>
      <w:r w:rsidRPr="00297C6E">
        <w:rPr>
          <w:rFonts w:ascii="Palatino Linotype" w:hAnsi="Palatino Linotype"/>
          <w:sz w:val="28"/>
          <w:szCs w:val="28"/>
        </w:rPr>
        <w:t>названных</w:t>
      </w:r>
      <w:proofErr w:type="gramEnd"/>
      <w:r w:rsidRPr="00297C6E">
        <w:rPr>
          <w:rFonts w:ascii="Palatino Linotype" w:hAnsi="Palatino Linotype"/>
          <w:sz w:val="28"/>
          <w:szCs w:val="28"/>
        </w:rPr>
        <w:t xml:space="preserve"> ученных является основателем эколого – генетической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классификации почвы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477069" w:rsidRPr="00297C6E">
        <w:rPr>
          <w:rFonts w:ascii="Palatino Linotype" w:hAnsi="Palatino Linotype"/>
          <w:sz w:val="28"/>
          <w:szCs w:val="28"/>
        </w:rPr>
        <w:t>Кауричев</w:t>
      </w:r>
      <w:proofErr w:type="spellEnd"/>
      <w:r w:rsidR="00477069" w:rsidRPr="00297C6E">
        <w:rPr>
          <w:rFonts w:ascii="Palatino Linotype" w:hAnsi="Palatino Linotype"/>
          <w:sz w:val="28"/>
          <w:szCs w:val="28"/>
        </w:rPr>
        <w:t xml:space="preserve"> И.С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Антипов–Каратаев И.Н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Докучаев В.</w:t>
      </w:r>
      <w:proofErr w:type="gramStart"/>
      <w:r w:rsidR="00477069" w:rsidRPr="00297C6E">
        <w:rPr>
          <w:rFonts w:ascii="Palatino Linotype" w:hAnsi="Palatino Linotype"/>
          <w:sz w:val="28"/>
          <w:szCs w:val="28"/>
        </w:rPr>
        <w:t>В</w:t>
      </w:r>
      <w:proofErr w:type="gramEnd"/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477069" w:rsidRPr="00297C6E">
        <w:rPr>
          <w:rFonts w:ascii="Palatino Linotype" w:hAnsi="Palatino Linotype"/>
          <w:sz w:val="28"/>
          <w:szCs w:val="28"/>
        </w:rPr>
        <w:t>Неуструев</w:t>
      </w:r>
      <w:proofErr w:type="spellEnd"/>
      <w:r w:rsidR="00477069" w:rsidRPr="00297C6E">
        <w:rPr>
          <w:rFonts w:ascii="Palatino Linotype" w:hAnsi="Palatino Linotype"/>
          <w:sz w:val="28"/>
          <w:szCs w:val="28"/>
        </w:rPr>
        <w:t xml:space="preserve"> С.С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Тюрин И.</w:t>
      </w:r>
      <w:proofErr w:type="gramStart"/>
      <w:r w:rsidR="00477069" w:rsidRPr="00297C6E">
        <w:rPr>
          <w:rFonts w:ascii="Palatino Linotype" w:hAnsi="Palatino Linotype"/>
          <w:sz w:val="28"/>
          <w:szCs w:val="28"/>
        </w:rPr>
        <w:t>С</w:t>
      </w:r>
      <w:proofErr w:type="gramEnd"/>
      <w:r w:rsidRPr="00297C6E">
        <w:rPr>
          <w:rFonts w:ascii="Palatino Linotype" w:hAnsi="Palatino Linotype"/>
          <w:sz w:val="28"/>
          <w:szCs w:val="28"/>
        </w:rPr>
        <w:t>;</w:t>
      </w:r>
    </w:p>
    <w:p w:rsidR="00477069" w:rsidRPr="00297C6E" w:rsidRDefault="00297C6E" w:rsidP="008E395A">
      <w:pPr>
        <w:tabs>
          <w:tab w:val="left" w:pos="2355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@71. </w:t>
      </w:r>
    </w:p>
    <w:p w:rsidR="00297C6E" w:rsidRPr="00297C6E" w:rsidRDefault="00477069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Кто является основоположником почвенной науки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AE28D6" w:rsidRPr="00C23CFC" w:rsidRDefault="00297C6E" w:rsidP="00AE28D6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Тюрин И.</w:t>
      </w:r>
      <w:proofErr w:type="gramStart"/>
      <w:r w:rsidR="00477069" w:rsidRPr="00297C6E">
        <w:rPr>
          <w:rFonts w:ascii="Palatino Linotype" w:hAnsi="Palatino Linotype"/>
          <w:sz w:val="28"/>
          <w:szCs w:val="28"/>
        </w:rPr>
        <w:t>В</w:t>
      </w:r>
      <w:proofErr w:type="gramEnd"/>
      <w:r w:rsidRPr="00297C6E">
        <w:rPr>
          <w:rFonts w:ascii="Palatino Linotype" w:hAnsi="Palatino Linotype"/>
          <w:sz w:val="28"/>
          <w:szCs w:val="28"/>
        </w:rPr>
        <w:t>;</w:t>
      </w:r>
      <w:r w:rsidR="00AE28D6" w:rsidRPr="00AE28D6">
        <w:rPr>
          <w:rFonts w:ascii="Palatino Linotype" w:hAnsi="Palatino Linotype"/>
          <w:sz w:val="28"/>
          <w:szCs w:val="28"/>
        </w:rPr>
        <w:t xml:space="preserve"> </w:t>
      </w:r>
    </w:p>
    <w:p w:rsidR="00AE28D6" w:rsidRPr="00297C6E" w:rsidRDefault="00AE28D6" w:rsidP="00AE28D6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$B) Гедройц К.</w:t>
      </w:r>
      <w:proofErr w:type="gramStart"/>
      <w:r w:rsidRPr="00297C6E">
        <w:rPr>
          <w:rFonts w:ascii="Palatino Linotype" w:hAnsi="Palatino Linotype"/>
          <w:sz w:val="28"/>
          <w:szCs w:val="28"/>
        </w:rPr>
        <w:t>К</w:t>
      </w:r>
      <w:proofErr w:type="gramEnd"/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Докучаев В.</w:t>
      </w:r>
      <w:proofErr w:type="gramStart"/>
      <w:r w:rsidR="00477069" w:rsidRPr="00297C6E">
        <w:rPr>
          <w:rFonts w:ascii="Palatino Linotype" w:hAnsi="Palatino Linotype"/>
          <w:sz w:val="28"/>
          <w:szCs w:val="28"/>
        </w:rPr>
        <w:t>В</w:t>
      </w:r>
      <w:proofErr w:type="gramEnd"/>
      <w:r w:rsidRPr="00297C6E">
        <w:rPr>
          <w:rFonts w:ascii="Palatino Linotype" w:hAnsi="Palatino Linotype"/>
          <w:sz w:val="28"/>
          <w:szCs w:val="28"/>
        </w:rPr>
        <w:t>;</w:t>
      </w:r>
    </w:p>
    <w:p w:rsidR="00AE28D6" w:rsidRPr="00C23CFC" w:rsidRDefault="00297C6E" w:rsidP="00AE28D6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Ломоносов М.</w:t>
      </w:r>
      <w:proofErr w:type="gramStart"/>
      <w:r w:rsidR="00477069" w:rsidRPr="00297C6E">
        <w:rPr>
          <w:rFonts w:ascii="Palatino Linotype" w:hAnsi="Palatino Linotype"/>
          <w:sz w:val="28"/>
          <w:szCs w:val="28"/>
        </w:rPr>
        <w:t>В</w:t>
      </w:r>
      <w:proofErr w:type="gramEnd"/>
      <w:r w:rsidRPr="00297C6E">
        <w:rPr>
          <w:rFonts w:ascii="Palatino Linotype" w:hAnsi="Palatino Linotype"/>
          <w:sz w:val="28"/>
          <w:szCs w:val="28"/>
        </w:rPr>
        <w:t>;</w:t>
      </w:r>
      <w:r w:rsidR="00AE28D6" w:rsidRPr="00AE28D6">
        <w:rPr>
          <w:rFonts w:ascii="Palatino Linotype" w:hAnsi="Palatino Linotype"/>
          <w:sz w:val="28"/>
          <w:szCs w:val="28"/>
        </w:rPr>
        <w:t xml:space="preserve"> </w:t>
      </w:r>
    </w:p>
    <w:p w:rsidR="00AE28D6" w:rsidRPr="00297C6E" w:rsidRDefault="00AE28D6" w:rsidP="00AE28D6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$E) Прянишников Д.Н;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</w:p>
    <w:p w:rsidR="00477069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lastRenderedPageBreak/>
        <w:t xml:space="preserve">@72. </w:t>
      </w:r>
    </w:p>
    <w:p w:rsidR="00297C6E" w:rsidRPr="00297C6E" w:rsidRDefault="00477069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Какие из перечисленных минералов является первичными минералами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Кварц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Монтмориллонит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Гидрослюда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Каолинит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477069" w:rsidRPr="00297C6E">
        <w:rPr>
          <w:rFonts w:ascii="Palatino Linotype" w:hAnsi="Palatino Linotype"/>
          <w:sz w:val="28"/>
          <w:szCs w:val="28"/>
        </w:rPr>
        <w:t>Иллит</w:t>
      </w:r>
      <w:proofErr w:type="spellEnd"/>
      <w:r w:rsidRPr="00297C6E">
        <w:rPr>
          <w:rFonts w:ascii="Palatino Linotype" w:hAnsi="Palatino Linotype"/>
          <w:sz w:val="28"/>
          <w:szCs w:val="28"/>
        </w:rPr>
        <w:t>;</w:t>
      </w:r>
    </w:p>
    <w:p w:rsidR="00477069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@73. </w:t>
      </w:r>
    </w:p>
    <w:p w:rsidR="00297C6E" w:rsidRPr="00297C6E" w:rsidRDefault="00477069" w:rsidP="008E395A">
      <w:pPr>
        <w:tabs>
          <w:tab w:val="left" w:pos="-288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Под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влиянием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рельефа, распределения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атмосферных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осадков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и уровня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залегания грунтовых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вод,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как образовались пойменн</w:t>
      </w:r>
      <w:proofErr w:type="gramStart"/>
      <w:r w:rsidRPr="00297C6E">
        <w:rPr>
          <w:rFonts w:ascii="Palatino Linotype" w:hAnsi="Palatino Linotype"/>
          <w:sz w:val="28"/>
          <w:szCs w:val="28"/>
        </w:rPr>
        <w:t>о-</w:t>
      </w:r>
      <w:proofErr w:type="gramEnd"/>
      <w:r w:rsidRPr="00297C6E">
        <w:rPr>
          <w:rFonts w:ascii="Palatino Linotype" w:hAnsi="Palatino Linotype"/>
          <w:sz w:val="28"/>
          <w:szCs w:val="28"/>
        </w:rPr>
        <w:t xml:space="preserve"> аллювиальные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почвы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tabs>
          <w:tab w:val="left" w:pos="112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 xml:space="preserve">При </w:t>
      </w:r>
      <w:proofErr w:type="gramStart"/>
      <w:r w:rsidR="00477069" w:rsidRPr="00297C6E">
        <w:rPr>
          <w:rFonts w:ascii="Palatino Linotype" w:hAnsi="Palatino Linotype"/>
          <w:sz w:val="28"/>
          <w:szCs w:val="28"/>
        </w:rPr>
        <w:t>высокой</w:t>
      </w:r>
      <w:proofErr w:type="gramEnd"/>
      <w:r w:rsidR="00477069" w:rsidRPr="00297C6E">
        <w:rPr>
          <w:rFonts w:ascii="Palatino Linotype" w:hAnsi="Palatino Linotype"/>
          <w:sz w:val="28"/>
          <w:szCs w:val="28"/>
        </w:rPr>
        <w:t xml:space="preserve"> увлажнении и временного застоя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477069" w:rsidRPr="00297C6E">
        <w:rPr>
          <w:rFonts w:ascii="Palatino Linotype" w:hAnsi="Palatino Linotype"/>
          <w:sz w:val="28"/>
          <w:szCs w:val="28"/>
        </w:rPr>
        <w:t>атмосферных осадков или ни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477069" w:rsidRPr="00297C6E">
        <w:rPr>
          <w:rFonts w:ascii="Palatino Linotype" w:hAnsi="Palatino Linotype"/>
          <w:sz w:val="28"/>
          <w:szCs w:val="28"/>
        </w:rPr>
        <w:t>очень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477069" w:rsidRPr="00297C6E">
        <w:rPr>
          <w:rFonts w:ascii="Palatino Linotype" w:hAnsi="Palatino Linotype"/>
          <w:sz w:val="28"/>
          <w:szCs w:val="28"/>
        </w:rPr>
        <w:t xml:space="preserve">глубокого уровня залегания грунтовых вод (3 – </w:t>
      </w:r>
      <w:smartTag w:uri="urn:schemas-microsoft-com:office:smarttags" w:element="metricconverter">
        <w:smartTagPr>
          <w:attr w:name="ProductID" w:val="6 м"/>
        </w:smartTagPr>
        <w:r w:rsidR="00477069" w:rsidRPr="00297C6E">
          <w:rPr>
            <w:rFonts w:ascii="Palatino Linotype" w:hAnsi="Palatino Linotype"/>
            <w:sz w:val="28"/>
            <w:szCs w:val="28"/>
          </w:rPr>
          <w:t>6 м</w:t>
        </w:r>
      </w:smartTag>
      <w:r w:rsidRPr="00297C6E">
        <w:rPr>
          <w:rFonts w:ascii="Palatino Linotype" w:hAnsi="Palatino Linotype"/>
          <w:sz w:val="28"/>
          <w:szCs w:val="28"/>
        </w:rPr>
        <w:t>);</w:t>
      </w:r>
    </w:p>
    <w:p w:rsidR="00297C6E" w:rsidRPr="00297C6E" w:rsidRDefault="00297C6E" w:rsidP="008E395A">
      <w:pPr>
        <w:tabs>
          <w:tab w:val="left" w:pos="112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proofErr w:type="gramStart"/>
      <w:r w:rsidR="00477069" w:rsidRPr="00297C6E">
        <w:rPr>
          <w:rFonts w:ascii="Palatino Linotype" w:hAnsi="Palatino Linotype"/>
          <w:sz w:val="28"/>
          <w:szCs w:val="28"/>
        </w:rPr>
        <w:t>При</w:t>
      </w:r>
      <w:proofErr w:type="gramEnd"/>
      <w:r w:rsidR="00477069" w:rsidRPr="00297C6E">
        <w:rPr>
          <w:rFonts w:ascii="Palatino Linotype" w:hAnsi="Palatino Linotype"/>
          <w:sz w:val="28"/>
          <w:szCs w:val="28"/>
        </w:rPr>
        <w:t xml:space="preserve"> обычной атмосферной осадки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477069" w:rsidRPr="00297C6E">
        <w:rPr>
          <w:rFonts w:ascii="Palatino Linotype" w:hAnsi="Palatino Linotype"/>
          <w:sz w:val="28"/>
          <w:szCs w:val="28"/>
        </w:rPr>
        <w:t>и глубокого залегания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477069" w:rsidRPr="00297C6E">
        <w:rPr>
          <w:rFonts w:ascii="Palatino Linotype" w:hAnsi="Palatino Linotype"/>
          <w:sz w:val="28"/>
          <w:szCs w:val="28"/>
        </w:rPr>
        <w:t>уровня грунтовых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477069" w:rsidRPr="00297C6E">
        <w:rPr>
          <w:rFonts w:ascii="Palatino Linotype" w:hAnsi="Palatino Linotype"/>
          <w:sz w:val="28"/>
          <w:szCs w:val="28"/>
        </w:rPr>
        <w:t>вод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477069" w:rsidRPr="00297C6E">
        <w:rPr>
          <w:rFonts w:ascii="Palatino Linotype" w:hAnsi="Palatino Linotype"/>
          <w:sz w:val="28"/>
          <w:szCs w:val="28"/>
        </w:rPr>
        <w:t xml:space="preserve">(6 - </w:t>
      </w:r>
      <w:smartTag w:uri="urn:schemas-microsoft-com:office:smarttags" w:element="metricconverter">
        <w:smartTagPr>
          <w:attr w:name="ProductID" w:val="12 м"/>
        </w:smartTagPr>
        <w:r w:rsidR="00477069" w:rsidRPr="00297C6E">
          <w:rPr>
            <w:rFonts w:ascii="Palatino Linotype" w:hAnsi="Palatino Linotype"/>
            <w:sz w:val="28"/>
            <w:szCs w:val="28"/>
          </w:rPr>
          <w:t>12 м</w:t>
        </w:r>
      </w:smartTag>
      <w:r w:rsidRPr="00297C6E">
        <w:rPr>
          <w:rFonts w:ascii="Palatino Linotype" w:hAnsi="Palatino Linotype"/>
          <w:sz w:val="28"/>
          <w:szCs w:val="28"/>
        </w:rPr>
        <w:t>);</w:t>
      </w:r>
    </w:p>
    <w:p w:rsidR="00477069" w:rsidRPr="00297C6E" w:rsidRDefault="00297C6E" w:rsidP="008E395A">
      <w:pPr>
        <w:tabs>
          <w:tab w:val="left" w:pos="112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При очень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proofErr w:type="gramStart"/>
      <w:r w:rsidR="00477069" w:rsidRPr="00297C6E">
        <w:rPr>
          <w:rFonts w:ascii="Palatino Linotype" w:hAnsi="Palatino Linotype"/>
          <w:sz w:val="28"/>
          <w:szCs w:val="28"/>
        </w:rPr>
        <w:t>высокой</w:t>
      </w:r>
      <w:proofErr w:type="gramEnd"/>
      <w:r w:rsidR="00477069" w:rsidRPr="00297C6E">
        <w:rPr>
          <w:rFonts w:ascii="Palatino Linotype" w:hAnsi="Palatino Linotype"/>
          <w:sz w:val="28"/>
          <w:szCs w:val="28"/>
        </w:rPr>
        <w:t xml:space="preserve"> увлажнении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477069" w:rsidRPr="00297C6E">
        <w:rPr>
          <w:rFonts w:ascii="Palatino Linotype" w:hAnsi="Palatino Linotype"/>
          <w:sz w:val="28"/>
          <w:szCs w:val="28"/>
        </w:rPr>
        <w:t>от атмосферных осадков и близкого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477069" w:rsidRPr="00297C6E">
        <w:rPr>
          <w:rFonts w:ascii="Palatino Linotype" w:hAnsi="Palatino Linotype"/>
          <w:sz w:val="28"/>
          <w:szCs w:val="28"/>
        </w:rPr>
        <w:t>залегания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477069" w:rsidRPr="00297C6E">
        <w:rPr>
          <w:rFonts w:ascii="Palatino Linotype" w:hAnsi="Palatino Linotype"/>
          <w:sz w:val="28"/>
          <w:szCs w:val="28"/>
        </w:rPr>
        <w:t>уровня</w:t>
      </w:r>
    </w:p>
    <w:p w:rsidR="00297C6E" w:rsidRPr="00297C6E" w:rsidRDefault="00477069" w:rsidP="008E395A">
      <w:pPr>
        <w:tabs>
          <w:tab w:val="left" w:pos="112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грунтовых вод (меньше </w:t>
      </w:r>
      <w:smartTag w:uri="urn:schemas-microsoft-com:office:smarttags" w:element="metricconverter">
        <w:smartTagPr>
          <w:attr w:name="ProductID" w:val="3 м"/>
        </w:smartTagPr>
        <w:r w:rsidRPr="00297C6E">
          <w:rPr>
            <w:rFonts w:ascii="Palatino Linotype" w:hAnsi="Palatino Linotype"/>
            <w:sz w:val="28"/>
            <w:szCs w:val="28"/>
          </w:rPr>
          <w:t>3 м</w:t>
        </w:r>
      </w:smartTag>
      <w:r w:rsidR="00297C6E" w:rsidRPr="00297C6E">
        <w:rPr>
          <w:rFonts w:ascii="Palatino Linotype" w:hAnsi="Palatino Linotype"/>
          <w:sz w:val="28"/>
          <w:szCs w:val="28"/>
        </w:rPr>
        <w:t>);</w:t>
      </w:r>
    </w:p>
    <w:p w:rsidR="00297C6E" w:rsidRPr="00297C6E" w:rsidRDefault="00297C6E" w:rsidP="008E395A">
      <w:pPr>
        <w:tabs>
          <w:tab w:val="left" w:pos="112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В условиях аллювиального процесса и высоты уровня речных вод при весенних паводках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tabs>
          <w:tab w:val="left" w:pos="112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Они независимы от рельефа и атмосферных осадков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477069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@74. </w:t>
      </w:r>
    </w:p>
    <w:p w:rsidR="00297C6E" w:rsidRPr="00297C6E" w:rsidRDefault="00477069" w:rsidP="008E395A">
      <w:pPr>
        <w:pStyle w:val="21"/>
        <w:tabs>
          <w:tab w:val="left" w:pos="402"/>
        </w:tabs>
        <w:ind w:left="0" w:firstLine="0"/>
        <w:rPr>
          <w:rFonts w:ascii="Palatino Linotype" w:hAnsi="Palatino Linotype"/>
          <w:sz w:val="28"/>
          <w:szCs w:val="28"/>
          <w:lang w:val="ru-RU"/>
        </w:rPr>
      </w:pPr>
      <w:r w:rsidRPr="00297C6E">
        <w:rPr>
          <w:rFonts w:ascii="Palatino Linotype" w:hAnsi="Palatino Linotype"/>
          <w:sz w:val="28"/>
          <w:szCs w:val="28"/>
        </w:rPr>
        <w:t>При каком процентном содержании физической глины почва по механическим составом является тяжелым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1-10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10-20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20-30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30-45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45- 85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477069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@75. </w:t>
      </w:r>
    </w:p>
    <w:p w:rsidR="00297C6E" w:rsidRPr="00297C6E" w:rsidRDefault="00477069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Что такое почвенное плодородие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Способность почвы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477069" w:rsidRPr="00297C6E">
        <w:rPr>
          <w:rFonts w:ascii="Palatino Linotype" w:hAnsi="Palatino Linotype"/>
          <w:sz w:val="28"/>
          <w:szCs w:val="28"/>
        </w:rPr>
        <w:t>удовлетворять потребность растений в период вегетации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477069" w:rsidRPr="00297C6E">
        <w:rPr>
          <w:rFonts w:ascii="Palatino Linotype" w:hAnsi="Palatino Linotype"/>
          <w:sz w:val="28"/>
          <w:szCs w:val="28"/>
        </w:rPr>
        <w:t>в элементах питания, воде, обеспечивать их корневые системы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477069" w:rsidRPr="00297C6E">
        <w:rPr>
          <w:rFonts w:ascii="Palatino Linotype" w:hAnsi="Palatino Linotype"/>
          <w:sz w:val="28"/>
          <w:szCs w:val="28"/>
        </w:rPr>
        <w:t>воздухом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477069" w:rsidRPr="00297C6E">
        <w:rPr>
          <w:rFonts w:ascii="Palatino Linotype" w:hAnsi="Palatino Linotype"/>
          <w:sz w:val="28"/>
          <w:szCs w:val="28"/>
        </w:rPr>
        <w:t>и тепла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477069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Способность почвы удовлетворять потребность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477069" w:rsidRPr="00297C6E">
        <w:rPr>
          <w:rFonts w:ascii="Palatino Linotype" w:hAnsi="Palatino Linotype"/>
          <w:sz w:val="28"/>
          <w:szCs w:val="28"/>
        </w:rPr>
        <w:t>растений в период</w:t>
      </w:r>
    </w:p>
    <w:p w:rsidR="00297C6E" w:rsidRPr="00297C6E" w:rsidRDefault="00477069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вегетации с водой</w:t>
      </w:r>
      <w:r w:rsidR="00297C6E"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lastRenderedPageBreak/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Способность почвы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477069" w:rsidRPr="00297C6E">
        <w:rPr>
          <w:rFonts w:ascii="Palatino Linotype" w:hAnsi="Palatino Linotype"/>
          <w:sz w:val="28"/>
          <w:szCs w:val="28"/>
        </w:rPr>
        <w:t>удовлетворять потребность растений в период вегетации в элементах питания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Способность почвы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477069" w:rsidRPr="00297C6E">
        <w:rPr>
          <w:rFonts w:ascii="Palatino Linotype" w:hAnsi="Palatino Linotype"/>
          <w:sz w:val="28"/>
          <w:szCs w:val="28"/>
        </w:rPr>
        <w:t>удовлетворять потребность растений в период вегетации с воздухом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477069" w:rsidRPr="00297C6E">
        <w:rPr>
          <w:rFonts w:ascii="Palatino Linotype" w:hAnsi="Palatino Linotype"/>
          <w:sz w:val="28"/>
          <w:szCs w:val="28"/>
        </w:rPr>
        <w:t>Способность почвы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477069" w:rsidRPr="00297C6E">
        <w:rPr>
          <w:rFonts w:ascii="Palatino Linotype" w:hAnsi="Palatino Linotype"/>
          <w:sz w:val="28"/>
          <w:szCs w:val="28"/>
        </w:rPr>
        <w:t>удовлетворять потребность растений в период вегетации с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477069" w:rsidRPr="00297C6E">
        <w:rPr>
          <w:rFonts w:ascii="Palatino Linotype" w:hAnsi="Palatino Linotype"/>
          <w:sz w:val="28"/>
          <w:szCs w:val="28"/>
        </w:rPr>
        <w:t>теплом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E24A0A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@76. </w:t>
      </w:r>
    </w:p>
    <w:p w:rsidR="00297C6E" w:rsidRPr="00297C6E" w:rsidRDefault="00E24A0A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Причины появления щуплых семян у ячменя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Высокая температура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Посев не кондиционными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E24A0A" w:rsidRPr="00297C6E">
        <w:rPr>
          <w:rFonts w:ascii="Palatino Linotype" w:hAnsi="Palatino Linotype"/>
          <w:sz w:val="28"/>
          <w:szCs w:val="28"/>
        </w:rPr>
        <w:t>семенами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Протравливание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E24A0A" w:rsidRPr="00297C6E">
        <w:rPr>
          <w:rFonts w:ascii="Palatino Linotype" w:hAnsi="Palatino Linotype"/>
          <w:sz w:val="28"/>
          <w:szCs w:val="28"/>
        </w:rPr>
        <w:t>семян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Недостаток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E24A0A" w:rsidRPr="00297C6E">
        <w:rPr>
          <w:rFonts w:ascii="Palatino Linotype" w:hAnsi="Palatino Linotype"/>
          <w:sz w:val="28"/>
          <w:szCs w:val="28"/>
        </w:rPr>
        <w:t>влаги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Отмораживание семян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E24A0A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@77. </w:t>
      </w:r>
    </w:p>
    <w:p w:rsidR="00297C6E" w:rsidRPr="00297C6E" w:rsidRDefault="00E24A0A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Сколько процентов от общей площади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занимает фасоль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22 процента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1 процент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4 процента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43 процента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13 процентов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E24A0A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@78. </w:t>
      </w:r>
    </w:p>
    <w:p w:rsidR="00297C6E" w:rsidRPr="00297C6E" w:rsidRDefault="00E24A0A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Задачи чистых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паров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Улучшают структуру почвы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Увеличение содержания влаги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E24A0A" w:rsidRPr="00297C6E">
        <w:rPr>
          <w:rFonts w:ascii="Palatino Linotype" w:hAnsi="Palatino Linotype"/>
          <w:sz w:val="28"/>
          <w:szCs w:val="28"/>
        </w:rPr>
        <w:t>в почве, уменьшение количества сорняков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Чистый пар оказывает положительное влияние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E24A0A" w:rsidRPr="00297C6E">
        <w:rPr>
          <w:rFonts w:ascii="Palatino Linotype" w:hAnsi="Palatino Linotype"/>
          <w:sz w:val="28"/>
          <w:szCs w:val="28"/>
        </w:rPr>
        <w:t>на качество продукции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Уменьшают содержание влаги, увеличивают количество сорняков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Посев зерновых культур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E24A0A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@79. </w:t>
      </w:r>
    </w:p>
    <w:p w:rsidR="00297C6E" w:rsidRPr="00297C6E" w:rsidRDefault="00E24A0A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В какой части растения появляются клубни картофеля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В пазухах листьев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В ягодах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На корнях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В бобах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На концах столонов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E24A0A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@80. </w:t>
      </w:r>
    </w:p>
    <w:p w:rsidR="00297C6E" w:rsidRPr="00297C6E" w:rsidRDefault="00E24A0A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При какой температуре происходит накопление сахара у свеклы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lastRenderedPageBreak/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Свыше 3</w:t>
      </w:r>
      <w:r w:rsidR="00E24A0A" w:rsidRPr="00297C6E">
        <w:rPr>
          <w:rFonts w:ascii="Palatino Linotype" w:hAnsi="Palatino Linotype"/>
          <w:sz w:val="28"/>
          <w:szCs w:val="28"/>
          <w:vertAlign w:val="superscript"/>
        </w:rPr>
        <w:t>о</w:t>
      </w:r>
      <w:r w:rsidR="00E24A0A" w:rsidRPr="00297C6E">
        <w:rPr>
          <w:rFonts w:ascii="Palatino Linotype" w:hAnsi="Palatino Linotype"/>
          <w:sz w:val="28"/>
          <w:szCs w:val="28"/>
        </w:rPr>
        <w:t>С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Свыше 5</w:t>
      </w:r>
      <w:r w:rsidR="00E24A0A" w:rsidRPr="00297C6E">
        <w:rPr>
          <w:rFonts w:ascii="Palatino Linotype" w:hAnsi="Palatino Linotype"/>
          <w:sz w:val="28"/>
          <w:szCs w:val="28"/>
          <w:vertAlign w:val="superscript"/>
        </w:rPr>
        <w:t>о</w:t>
      </w:r>
      <w:r w:rsidR="00E24A0A" w:rsidRPr="00297C6E">
        <w:rPr>
          <w:rFonts w:ascii="Palatino Linotype" w:hAnsi="Palatino Linotype"/>
          <w:sz w:val="28"/>
          <w:szCs w:val="28"/>
        </w:rPr>
        <w:t>С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Свыше 2</w:t>
      </w:r>
      <w:r w:rsidR="00E24A0A" w:rsidRPr="00297C6E">
        <w:rPr>
          <w:rFonts w:ascii="Palatino Linotype" w:hAnsi="Palatino Linotype"/>
          <w:sz w:val="28"/>
          <w:szCs w:val="28"/>
          <w:vertAlign w:val="superscript"/>
        </w:rPr>
        <w:t>о</w:t>
      </w:r>
      <w:r w:rsidR="00E24A0A" w:rsidRPr="00297C6E">
        <w:rPr>
          <w:rFonts w:ascii="Palatino Linotype" w:hAnsi="Palatino Linotype"/>
          <w:sz w:val="28"/>
          <w:szCs w:val="28"/>
        </w:rPr>
        <w:t>С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Свыше 6</w:t>
      </w:r>
      <w:r w:rsidR="00E24A0A" w:rsidRPr="00297C6E">
        <w:rPr>
          <w:rFonts w:ascii="Palatino Linotype" w:hAnsi="Palatino Linotype"/>
          <w:sz w:val="28"/>
          <w:szCs w:val="28"/>
          <w:vertAlign w:val="superscript"/>
        </w:rPr>
        <w:t>о</w:t>
      </w:r>
      <w:r w:rsidR="00E24A0A" w:rsidRPr="00297C6E">
        <w:rPr>
          <w:rFonts w:ascii="Palatino Linotype" w:hAnsi="Palatino Linotype"/>
          <w:sz w:val="28"/>
          <w:szCs w:val="28"/>
        </w:rPr>
        <w:t>С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Свыше 7</w:t>
      </w:r>
      <w:r w:rsidR="00E24A0A" w:rsidRPr="00297C6E">
        <w:rPr>
          <w:rFonts w:ascii="Palatino Linotype" w:hAnsi="Palatino Linotype"/>
          <w:sz w:val="28"/>
          <w:szCs w:val="28"/>
          <w:vertAlign w:val="superscript"/>
        </w:rPr>
        <w:t>о</w:t>
      </w:r>
      <w:r w:rsidR="00E24A0A" w:rsidRPr="00297C6E">
        <w:rPr>
          <w:rFonts w:ascii="Palatino Linotype" w:hAnsi="Palatino Linotype"/>
          <w:sz w:val="28"/>
          <w:szCs w:val="28"/>
        </w:rPr>
        <w:t>С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E24A0A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@81. </w:t>
      </w:r>
    </w:p>
    <w:p w:rsidR="00297C6E" w:rsidRPr="00297C6E" w:rsidRDefault="00E24A0A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Что происходит при несоблюдении густоты стояния растений табака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Удлиняется период цветения растений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Снижается товарное качество листьев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Удлиняется высота растений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Задерживается созревание урожая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Увеличивается содержание никотина в сырье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E24A0A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@82. </w:t>
      </w:r>
    </w:p>
    <w:p w:rsidR="00297C6E" w:rsidRPr="00297C6E" w:rsidRDefault="00E24A0A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Методы исследований в растениеводстве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Общий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Полевой,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proofErr w:type="gramStart"/>
      <w:r w:rsidR="00E24A0A" w:rsidRPr="00297C6E">
        <w:rPr>
          <w:rFonts w:ascii="Palatino Linotype" w:hAnsi="Palatino Linotype"/>
          <w:sz w:val="28"/>
          <w:szCs w:val="28"/>
        </w:rPr>
        <w:t>вегетационный</w:t>
      </w:r>
      <w:proofErr w:type="gramEnd"/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Водяной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Эксклюзивный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Реактивный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E24A0A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@83. </w:t>
      </w:r>
    </w:p>
    <w:p w:rsidR="00297C6E" w:rsidRPr="00297C6E" w:rsidRDefault="00E24A0A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Какой вид пшеницы может быть сильным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Карликовый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Метельчатый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Мягкая пшеница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Твердый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Безостый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E24A0A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@84. </w:t>
      </w:r>
    </w:p>
    <w:p w:rsidR="00297C6E" w:rsidRPr="00297C6E" w:rsidRDefault="00E24A0A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Годовая потребность народного хозяйства республики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 xml:space="preserve">в зерне, </w:t>
      </w:r>
      <w:proofErr w:type="spellStart"/>
      <w:r w:rsidRPr="00297C6E">
        <w:rPr>
          <w:rFonts w:ascii="Palatino Linotype" w:hAnsi="Palatino Linotype"/>
          <w:sz w:val="28"/>
          <w:szCs w:val="28"/>
        </w:rPr>
        <w:t>млн</w:t>
      </w:r>
      <w:proofErr w:type="gramStart"/>
      <w:r w:rsidRPr="00297C6E">
        <w:rPr>
          <w:rFonts w:ascii="Palatino Linotype" w:hAnsi="Palatino Linotype"/>
          <w:sz w:val="28"/>
          <w:szCs w:val="28"/>
        </w:rPr>
        <w:t>.т</w:t>
      </w:r>
      <w:proofErr w:type="spellEnd"/>
      <w:proofErr w:type="gramEnd"/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18,0 – 21,0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12,4 - 18.2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45,9 – 49,5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1,5 – 2,0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19,6 -25,4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E24A0A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@85. </w:t>
      </w:r>
    </w:p>
    <w:p w:rsidR="00297C6E" w:rsidRPr="00297C6E" w:rsidRDefault="00E24A0A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Что изучает наука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земледелия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Земледелие на мелиорированных землях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Приемы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E24A0A" w:rsidRPr="00297C6E">
        <w:rPr>
          <w:rFonts w:ascii="Palatino Linotype" w:hAnsi="Palatino Linotype"/>
          <w:sz w:val="28"/>
          <w:szCs w:val="28"/>
        </w:rPr>
        <w:t>возделывания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E24A0A" w:rsidRPr="00297C6E">
        <w:rPr>
          <w:rFonts w:ascii="Palatino Linotype" w:hAnsi="Palatino Linotype"/>
          <w:sz w:val="28"/>
          <w:szCs w:val="28"/>
        </w:rPr>
        <w:t>с/х культур, повышение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E24A0A" w:rsidRPr="00297C6E">
        <w:rPr>
          <w:rFonts w:ascii="Palatino Linotype" w:hAnsi="Palatino Linotype"/>
          <w:sz w:val="28"/>
          <w:szCs w:val="28"/>
        </w:rPr>
        <w:t>плодородия почвы и увеличение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E24A0A" w:rsidRPr="00297C6E">
        <w:rPr>
          <w:rFonts w:ascii="Palatino Linotype" w:hAnsi="Palatino Linotype"/>
          <w:sz w:val="28"/>
          <w:szCs w:val="28"/>
        </w:rPr>
        <w:t>урожайности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lastRenderedPageBreak/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Земледелие с применением различных видов орошения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Земледелие в засушливых районах с использованием влаги ранневесеннего периода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Выращивание растений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E24A0A" w:rsidRPr="00297C6E">
        <w:rPr>
          <w:rFonts w:ascii="Palatino Linotype" w:hAnsi="Palatino Linotype"/>
          <w:sz w:val="28"/>
          <w:szCs w:val="28"/>
        </w:rPr>
        <w:t>во влажных районах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E24A0A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@86. </w:t>
      </w:r>
    </w:p>
    <w:p w:rsidR="00297C6E" w:rsidRPr="00297C6E" w:rsidRDefault="00E24A0A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Какой показатель в растениеводстве определяет потребность полевых культур к теплу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Способ посева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Просто солнечные лучи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Обильный полив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Установление нормы высева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Сумма эффективных температур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E24A0A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@87. </w:t>
      </w:r>
    </w:p>
    <w:p w:rsidR="00297C6E" w:rsidRPr="00297C6E" w:rsidRDefault="00E24A0A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Что означает </w:t>
      </w:r>
      <w:proofErr w:type="spellStart"/>
      <w:r w:rsidRPr="00297C6E">
        <w:rPr>
          <w:rFonts w:ascii="Palatino Linotype" w:hAnsi="Palatino Linotype"/>
          <w:sz w:val="28"/>
          <w:szCs w:val="28"/>
        </w:rPr>
        <w:t>транспирационный</w:t>
      </w:r>
      <w:proofErr w:type="spellEnd"/>
      <w:r w:rsidRPr="00297C6E">
        <w:rPr>
          <w:rFonts w:ascii="Palatino Linotype" w:hAnsi="Palatino Linotype"/>
          <w:sz w:val="28"/>
          <w:szCs w:val="28"/>
        </w:rPr>
        <w:t xml:space="preserve"> коэффициент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Количество воды для создания единицы сухого вещества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Количество тепла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E24A0A" w:rsidRPr="00297C6E">
        <w:rPr>
          <w:rFonts w:ascii="Palatino Linotype" w:hAnsi="Palatino Linotype"/>
          <w:sz w:val="28"/>
          <w:szCs w:val="28"/>
        </w:rPr>
        <w:t>за всю вегетацию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Количество удобрений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E24A0A" w:rsidRPr="00297C6E">
        <w:rPr>
          <w:rFonts w:ascii="Palatino Linotype" w:hAnsi="Palatino Linotype"/>
          <w:sz w:val="28"/>
          <w:szCs w:val="28"/>
        </w:rPr>
        <w:t>за всю вегетацию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Применение оптимальных доз удобрения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Расчет нужного количества семян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E24A0A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@88. </w:t>
      </w:r>
    </w:p>
    <w:p w:rsidR="00297C6E" w:rsidRPr="00297C6E" w:rsidRDefault="00E24A0A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Что означает коэффициент водопотребления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AE28D6" w:rsidRPr="00AE28D6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 xml:space="preserve">Установление срока посева; </w:t>
      </w:r>
    </w:p>
    <w:p w:rsidR="00297C6E" w:rsidRPr="00297C6E" w:rsidRDefault="00AE28D6" w:rsidP="008E395A">
      <w:pPr>
        <w:rPr>
          <w:rFonts w:ascii="Palatino Linotype" w:hAnsi="Palatino Linotype"/>
          <w:sz w:val="28"/>
          <w:szCs w:val="28"/>
        </w:rPr>
      </w:pPr>
      <w:r w:rsidRPr="00AE28D6">
        <w:rPr>
          <w:rFonts w:ascii="Palatino Linotype" w:hAnsi="Palatino Linotype"/>
          <w:sz w:val="28"/>
          <w:szCs w:val="28"/>
        </w:rPr>
        <w:t>$</w:t>
      </w:r>
      <w:r w:rsidR="00E24A0A" w:rsidRPr="00297C6E">
        <w:rPr>
          <w:rFonts w:ascii="Palatino Linotype" w:hAnsi="Palatino Linotype"/>
          <w:sz w:val="28"/>
          <w:szCs w:val="28"/>
        </w:rPr>
        <w:t>B</w:t>
      </w:r>
      <w:r w:rsidR="00297C6E"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Вынос питательных веществ</w:t>
      </w:r>
      <w:r w:rsidR="00297C6E"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Установление способа посева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Количество воды необходимое для создания тонны урожая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 xml:space="preserve">Определение фаз развития </w:t>
      </w:r>
      <w:proofErr w:type="spellStart"/>
      <w:r w:rsidR="00E24A0A" w:rsidRPr="00297C6E">
        <w:rPr>
          <w:rFonts w:ascii="Palatino Linotype" w:hAnsi="Palatino Linotype"/>
          <w:sz w:val="28"/>
          <w:szCs w:val="28"/>
        </w:rPr>
        <w:t>с.х</w:t>
      </w:r>
      <w:proofErr w:type="spellEnd"/>
      <w:r w:rsidR="00E24A0A" w:rsidRPr="00297C6E">
        <w:rPr>
          <w:rFonts w:ascii="Palatino Linotype" w:hAnsi="Palatino Linotype"/>
          <w:sz w:val="28"/>
          <w:szCs w:val="28"/>
        </w:rPr>
        <w:t>. культур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E24A0A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@89. </w:t>
      </w:r>
    </w:p>
    <w:p w:rsidR="00297C6E" w:rsidRPr="00297C6E" w:rsidRDefault="00A8028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Плодородие почвы – это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Неспособность почвы в обеспечении потребности растений в почвенных факторах жизни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Потребность почвы в космических факторах жизни растений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Способность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E24A0A" w:rsidRPr="00297C6E">
        <w:rPr>
          <w:rFonts w:ascii="Palatino Linotype" w:hAnsi="Palatino Linotype"/>
          <w:sz w:val="28"/>
          <w:szCs w:val="28"/>
        </w:rPr>
        <w:t>почвы удовлетворять потребность растений в элементах питания, влаге и воздухе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Обработка почвы, проводимая на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E24A0A" w:rsidRPr="00297C6E">
        <w:rPr>
          <w:rFonts w:ascii="Palatino Linotype" w:hAnsi="Palatino Linotype"/>
          <w:sz w:val="28"/>
          <w:szCs w:val="28"/>
        </w:rPr>
        <w:t>плодородных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E24A0A" w:rsidRPr="00297C6E">
        <w:rPr>
          <w:rFonts w:ascii="Palatino Linotype" w:hAnsi="Palatino Linotype"/>
          <w:sz w:val="28"/>
          <w:szCs w:val="28"/>
        </w:rPr>
        <w:t>землях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Растения, не требующие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E24A0A" w:rsidRPr="00297C6E">
        <w:rPr>
          <w:rFonts w:ascii="Palatino Linotype" w:hAnsi="Palatino Linotype"/>
          <w:sz w:val="28"/>
          <w:szCs w:val="28"/>
        </w:rPr>
        <w:t>факторов жизни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E24A0A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@90. </w:t>
      </w:r>
    </w:p>
    <w:p w:rsidR="00297C6E" w:rsidRPr="00297C6E" w:rsidRDefault="00E24A0A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Что такое засухоустойчивость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Определение количества тепла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lastRenderedPageBreak/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Выдерживание растениями ветров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Способность растений хорошо расти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Способность растений переносить сухость почвы и воздуха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Наступление определенной фазы развития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E24A0A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@91. </w:t>
      </w:r>
    </w:p>
    <w:p w:rsidR="00297C6E" w:rsidRPr="00297C6E" w:rsidRDefault="00E24A0A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Какие способы посева применяются в сельскохозяйственном производстве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Обычный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Земляной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Водяной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Узкий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Сплошной, рядовой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E24A0A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@92. </w:t>
      </w:r>
    </w:p>
    <w:p w:rsidR="00297C6E" w:rsidRPr="00297C6E" w:rsidRDefault="00E24A0A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Какие растения называются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сорняками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Растения, относящиеся к культурным видам, не возделываемым на данном поле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Сорняки, вызывающие отравление у животных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Сорняки, вызывающие отравление у человека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Растения, засоряющие сельскохозяйственные угодья и наносящие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E24A0A" w:rsidRPr="00297C6E">
        <w:rPr>
          <w:rFonts w:ascii="Palatino Linotype" w:hAnsi="Palatino Linotype"/>
          <w:sz w:val="28"/>
          <w:szCs w:val="28"/>
        </w:rPr>
        <w:t>им вред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Сорняки, засоряющие посевы только определенных культур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E24A0A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@93. </w:t>
      </w:r>
    </w:p>
    <w:p w:rsidR="00297C6E" w:rsidRPr="00297C6E" w:rsidRDefault="00E24A0A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Основные показатели, определяющие глубину заделки семян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Крупность семян,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E24A0A" w:rsidRPr="00297C6E">
        <w:rPr>
          <w:rFonts w:ascii="Palatino Linotype" w:hAnsi="Palatino Linotype"/>
          <w:sz w:val="28"/>
          <w:szCs w:val="28"/>
        </w:rPr>
        <w:t>запас питательных веществ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E28D6">
        <w:rPr>
          <w:rFonts w:ascii="Palatino Linotype" w:hAnsi="Palatino Linotype"/>
          <w:sz w:val="28"/>
          <w:szCs w:val="28"/>
          <w:lang w:val="en-US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Возделывание сельскохозяйственных культур на богаре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Сельскохозяйственные культуры,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E24A0A" w:rsidRPr="00297C6E">
        <w:rPr>
          <w:rFonts w:ascii="Palatino Linotype" w:hAnsi="Palatino Linotype"/>
          <w:sz w:val="28"/>
          <w:szCs w:val="28"/>
        </w:rPr>
        <w:t>возделываемые при поливе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Растения, не требующие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E24A0A" w:rsidRPr="00297C6E">
        <w:rPr>
          <w:rFonts w:ascii="Palatino Linotype" w:hAnsi="Palatino Linotype"/>
          <w:sz w:val="28"/>
          <w:szCs w:val="28"/>
        </w:rPr>
        <w:t>питательных веществ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Растения, возделываемые в яровой и в озимой форме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E24A0A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@94. </w:t>
      </w:r>
    </w:p>
    <w:p w:rsidR="00297C6E" w:rsidRPr="00297C6E" w:rsidRDefault="00E24A0A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Назовите одну из мер борьбы предотвращающую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полегание растений</w:t>
      </w:r>
      <w:r w:rsidR="00297C6E"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Чрезмерный полив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Внесение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E24A0A" w:rsidRPr="00297C6E">
        <w:rPr>
          <w:rFonts w:ascii="Palatino Linotype" w:hAnsi="Palatino Linotype"/>
          <w:sz w:val="28"/>
          <w:szCs w:val="28"/>
        </w:rPr>
        <w:t>удобрений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Обработка посевов препаратом ТУР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Расчет поливной нормы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 xml:space="preserve">Возделывание </w:t>
      </w:r>
      <w:proofErr w:type="spellStart"/>
      <w:r w:rsidR="00E24A0A" w:rsidRPr="00297C6E">
        <w:rPr>
          <w:rFonts w:ascii="Palatino Linotype" w:hAnsi="Palatino Linotype"/>
          <w:sz w:val="28"/>
          <w:szCs w:val="28"/>
        </w:rPr>
        <w:t>с.х</w:t>
      </w:r>
      <w:proofErr w:type="spellEnd"/>
      <w:r w:rsidR="00E24A0A" w:rsidRPr="00297C6E">
        <w:rPr>
          <w:rFonts w:ascii="Palatino Linotype" w:hAnsi="Palatino Linotype"/>
          <w:sz w:val="28"/>
          <w:szCs w:val="28"/>
        </w:rPr>
        <w:t>. культур без обработки посевов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E24A0A" w:rsidRPr="00297C6E" w:rsidRDefault="00297C6E" w:rsidP="008E395A">
      <w:pPr>
        <w:pStyle w:val="a6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@95. </w:t>
      </w:r>
    </w:p>
    <w:p w:rsidR="00297C6E" w:rsidRPr="00297C6E" w:rsidRDefault="00E24A0A" w:rsidP="008E395A">
      <w:pPr>
        <w:pStyle w:val="a6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Сколько процентов белка содержится в зерне пшеницы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pStyle w:val="a6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lastRenderedPageBreak/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5 – 8 %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9 – 10 %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12 – 19 %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20 – 25 %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26 – 30 %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E24A0A" w:rsidRPr="00297C6E" w:rsidRDefault="00297C6E" w:rsidP="008E395A">
      <w:pPr>
        <w:pStyle w:val="a6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@96. </w:t>
      </w:r>
    </w:p>
    <w:p w:rsidR="00297C6E" w:rsidRPr="00297C6E" w:rsidRDefault="00E24A0A" w:rsidP="008E395A">
      <w:pPr>
        <w:pStyle w:val="a6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Какие марки сеялок используются для посева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пшеницы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pStyle w:val="a6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СУПН – 8, СУПН 8А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КСМ – 4, СКМ – 6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СЗ – 3,6, СЗУ – 3,6, СЗТ – 3,6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СКР – 2,1, СКУ – 2,6, СКМ – 4,Г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СПЧ – 6, СПЧ – 6М, СК – 5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E24A0A" w:rsidRPr="00297C6E" w:rsidRDefault="00297C6E" w:rsidP="008E395A">
      <w:pPr>
        <w:pStyle w:val="a6"/>
        <w:spacing w:line="240" w:lineRule="auto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@97. </w:t>
      </w:r>
    </w:p>
    <w:p w:rsidR="00297C6E" w:rsidRPr="00297C6E" w:rsidRDefault="00E24A0A" w:rsidP="008E395A">
      <w:pPr>
        <w:pStyle w:val="a6"/>
        <w:spacing w:line="240" w:lineRule="auto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Норма высева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пшеницы на один гектар на орошаемых и богарных землях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pStyle w:val="a6"/>
        <w:spacing w:line="240" w:lineRule="auto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 xml:space="preserve">10-20 кг/га орошаемых, 200-250 кг/га </w:t>
      </w:r>
      <w:proofErr w:type="gramStart"/>
      <w:r w:rsidR="00E24A0A" w:rsidRPr="00297C6E">
        <w:rPr>
          <w:rFonts w:ascii="Palatino Linotype" w:hAnsi="Palatino Linotype"/>
          <w:sz w:val="28"/>
          <w:szCs w:val="28"/>
        </w:rPr>
        <w:t>на</w:t>
      </w:r>
      <w:proofErr w:type="gramEnd"/>
      <w:r w:rsidR="00E24A0A" w:rsidRPr="00297C6E">
        <w:rPr>
          <w:rFonts w:ascii="Palatino Linotype" w:hAnsi="Palatino Linotype"/>
          <w:sz w:val="28"/>
          <w:szCs w:val="28"/>
        </w:rPr>
        <w:t xml:space="preserve"> богарных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spacing w:line="240" w:lineRule="auto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180 – 220 кг/га на орошаемых, 160 – 180 кг/га на богарных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spacing w:line="240" w:lineRule="auto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100 – 120 кг/га на орошаемых, 60 – 70 кг/га на богаре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spacing w:line="240" w:lineRule="auto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 xml:space="preserve">80 – 90 кг/га на орошаемых, 40 – </w:t>
      </w:r>
      <w:smartTag w:uri="urn:schemas-microsoft-com:office:smarttags" w:element="metricconverter">
        <w:smartTagPr>
          <w:attr w:name="ProductID" w:val="50 кг"/>
        </w:smartTagPr>
        <w:r w:rsidR="00E24A0A" w:rsidRPr="00297C6E">
          <w:rPr>
            <w:rFonts w:ascii="Palatino Linotype" w:hAnsi="Palatino Linotype"/>
            <w:sz w:val="28"/>
            <w:szCs w:val="28"/>
          </w:rPr>
          <w:t>50 кг</w:t>
        </w:r>
      </w:smartTag>
      <w:r w:rsidR="00E24A0A" w:rsidRPr="00297C6E">
        <w:rPr>
          <w:rFonts w:ascii="Palatino Linotype" w:hAnsi="Palatino Linotype"/>
          <w:sz w:val="28"/>
          <w:szCs w:val="28"/>
        </w:rPr>
        <w:t xml:space="preserve"> на богаре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spacing w:line="240" w:lineRule="auto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160 – 180 кг/га на орошаемых, 120 – 130 кг/га на богарных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E24A0A" w:rsidRPr="00297C6E" w:rsidRDefault="00297C6E" w:rsidP="008E395A">
      <w:pPr>
        <w:pStyle w:val="a6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@98. </w:t>
      </w:r>
    </w:p>
    <w:p w:rsidR="00297C6E" w:rsidRPr="00297C6E" w:rsidRDefault="00E24A0A" w:rsidP="008E395A">
      <w:pPr>
        <w:pStyle w:val="a6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Марки машин служащие для очистки семян пшеницы от примесей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pStyle w:val="a6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СУПН – 8, СУПН – 8</w:t>
      </w:r>
      <w:proofErr w:type="gramStart"/>
      <w:r w:rsidR="00E24A0A" w:rsidRPr="00297C6E">
        <w:rPr>
          <w:rFonts w:ascii="Palatino Linotype" w:hAnsi="Palatino Linotype"/>
          <w:sz w:val="28"/>
          <w:szCs w:val="28"/>
        </w:rPr>
        <w:t xml:space="preserve"> А</w:t>
      </w:r>
      <w:proofErr w:type="gramEnd"/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КСМ – 4,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E24A0A" w:rsidRPr="00297C6E">
        <w:rPr>
          <w:rFonts w:ascii="Palatino Linotype" w:hAnsi="Palatino Linotype"/>
          <w:sz w:val="28"/>
          <w:szCs w:val="28"/>
        </w:rPr>
        <w:t>СКМ – 6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СМ – 4,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E24A0A" w:rsidRPr="00297C6E">
        <w:rPr>
          <w:rFonts w:ascii="Palatino Linotype" w:hAnsi="Palatino Linotype"/>
          <w:sz w:val="28"/>
          <w:szCs w:val="28"/>
        </w:rPr>
        <w:t>ОС – 4</w:t>
      </w:r>
      <w:proofErr w:type="gramStart"/>
      <w:r w:rsidR="00E24A0A" w:rsidRPr="00297C6E">
        <w:rPr>
          <w:rFonts w:ascii="Palatino Linotype" w:hAnsi="Palatino Linotype"/>
          <w:sz w:val="28"/>
          <w:szCs w:val="28"/>
        </w:rPr>
        <w:t xml:space="preserve"> А</w:t>
      </w:r>
      <w:proofErr w:type="gramEnd"/>
      <w:r w:rsidR="00E24A0A" w:rsidRPr="00297C6E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E24A0A" w:rsidRPr="00297C6E">
        <w:rPr>
          <w:rFonts w:ascii="Palatino Linotype" w:hAnsi="Palatino Linotype"/>
          <w:sz w:val="28"/>
          <w:szCs w:val="28"/>
        </w:rPr>
        <w:t>Петнус</w:t>
      </w:r>
      <w:proofErr w:type="spellEnd"/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СК – 5, СУПН – 8</w:t>
      </w:r>
      <w:proofErr w:type="gramStart"/>
      <w:r w:rsidR="00E24A0A" w:rsidRPr="00297C6E">
        <w:rPr>
          <w:rFonts w:ascii="Palatino Linotype" w:hAnsi="Palatino Linotype"/>
          <w:sz w:val="28"/>
          <w:szCs w:val="28"/>
        </w:rPr>
        <w:t xml:space="preserve"> А</w:t>
      </w:r>
      <w:proofErr w:type="gramEnd"/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 xml:space="preserve">СПЧ – 6, СПЧ – </w:t>
      </w:r>
      <w:smartTag w:uri="urn:schemas-microsoft-com:office:smarttags" w:element="metricconverter">
        <w:smartTagPr>
          <w:attr w:name="ProductID" w:val="6 м"/>
        </w:smartTagPr>
        <w:r w:rsidR="00E24A0A" w:rsidRPr="00297C6E">
          <w:rPr>
            <w:rFonts w:ascii="Palatino Linotype" w:hAnsi="Palatino Linotype"/>
            <w:sz w:val="28"/>
            <w:szCs w:val="28"/>
          </w:rPr>
          <w:t>6 М</w:t>
        </w:r>
      </w:smartTag>
      <w:r w:rsidR="00E24A0A" w:rsidRPr="00297C6E">
        <w:rPr>
          <w:rFonts w:ascii="Palatino Linotype" w:hAnsi="Palatino Linotype"/>
          <w:sz w:val="28"/>
          <w:szCs w:val="28"/>
        </w:rPr>
        <w:t>, СК – 5</w:t>
      </w:r>
      <w:proofErr w:type="gramStart"/>
      <w:r w:rsidR="00E24A0A" w:rsidRPr="00297C6E">
        <w:rPr>
          <w:rFonts w:ascii="Palatino Linotype" w:hAnsi="Palatino Linotype"/>
          <w:sz w:val="28"/>
          <w:szCs w:val="28"/>
        </w:rPr>
        <w:t xml:space="preserve"> А</w:t>
      </w:r>
      <w:proofErr w:type="gramEnd"/>
      <w:r w:rsidRPr="00297C6E">
        <w:rPr>
          <w:rFonts w:ascii="Palatino Linotype" w:hAnsi="Palatino Linotype"/>
          <w:sz w:val="28"/>
          <w:szCs w:val="28"/>
        </w:rPr>
        <w:t>;</w:t>
      </w:r>
    </w:p>
    <w:p w:rsidR="00E24A0A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@99. </w:t>
      </w:r>
    </w:p>
    <w:p w:rsidR="00297C6E" w:rsidRPr="00297C6E" w:rsidRDefault="00E24A0A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Для производства </w:t>
      </w:r>
      <w:proofErr w:type="gramStart"/>
      <w:r w:rsidRPr="00297C6E">
        <w:rPr>
          <w:rFonts w:ascii="Palatino Linotype" w:hAnsi="Palatino Linotype"/>
          <w:sz w:val="28"/>
          <w:szCs w:val="28"/>
        </w:rPr>
        <w:t>крахмала</w:t>
      </w:r>
      <w:proofErr w:type="gramEnd"/>
      <w:r w:rsidRPr="00297C6E">
        <w:rPr>
          <w:rFonts w:ascii="Palatino Linotype" w:hAnsi="Palatino Linotype"/>
          <w:sz w:val="28"/>
          <w:szCs w:val="28"/>
        </w:rPr>
        <w:t xml:space="preserve"> какая культура имеет техническое значение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Пшеница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Сорго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Соя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Картофель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Рожь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E24A0A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@100. </w:t>
      </w:r>
    </w:p>
    <w:p w:rsidR="00297C6E" w:rsidRPr="00297C6E" w:rsidRDefault="00E24A0A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Назовите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сорта овса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E24A0A" w:rsidRPr="00297C6E">
        <w:rPr>
          <w:rFonts w:ascii="Palatino Linotype" w:hAnsi="Palatino Linotype"/>
          <w:sz w:val="28"/>
          <w:szCs w:val="28"/>
        </w:rPr>
        <w:t>Гиссарский</w:t>
      </w:r>
      <w:proofErr w:type="spellEnd"/>
      <w:r w:rsidR="00E24A0A" w:rsidRPr="00297C6E">
        <w:rPr>
          <w:rFonts w:ascii="Palatino Linotype" w:hAnsi="Palatino Linotype"/>
          <w:sz w:val="28"/>
          <w:szCs w:val="28"/>
        </w:rPr>
        <w:t xml:space="preserve"> 45, Таджикский – 8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lastRenderedPageBreak/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E24A0A" w:rsidRPr="00297C6E">
        <w:rPr>
          <w:rFonts w:ascii="Palatino Linotype" w:hAnsi="Palatino Linotype"/>
          <w:sz w:val="28"/>
          <w:szCs w:val="28"/>
        </w:rPr>
        <w:t>Канибадамский</w:t>
      </w:r>
      <w:proofErr w:type="spellEnd"/>
      <w:r w:rsidR="00E24A0A" w:rsidRPr="00297C6E">
        <w:rPr>
          <w:rFonts w:ascii="Palatino Linotype" w:hAnsi="Palatino Linotype"/>
          <w:sz w:val="28"/>
          <w:szCs w:val="28"/>
        </w:rPr>
        <w:t xml:space="preserve"> местный, Вахш - 10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E24A0A" w:rsidRPr="00297C6E">
        <w:rPr>
          <w:rFonts w:ascii="Palatino Linotype" w:hAnsi="Palatino Linotype"/>
          <w:sz w:val="28"/>
          <w:szCs w:val="28"/>
        </w:rPr>
        <w:t>Шарора</w:t>
      </w:r>
      <w:proofErr w:type="spellEnd"/>
      <w:r w:rsidR="00E24A0A" w:rsidRPr="00297C6E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E24A0A" w:rsidRPr="00297C6E">
        <w:rPr>
          <w:rFonts w:ascii="Palatino Linotype" w:hAnsi="Palatino Linotype"/>
          <w:sz w:val="28"/>
          <w:szCs w:val="28"/>
        </w:rPr>
        <w:t>Ватан</w:t>
      </w:r>
      <w:proofErr w:type="spellEnd"/>
      <w:r w:rsidR="00E24A0A" w:rsidRPr="00297C6E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E24A0A" w:rsidRPr="00297C6E">
        <w:rPr>
          <w:rFonts w:ascii="Palatino Linotype" w:hAnsi="Palatino Linotype"/>
          <w:sz w:val="28"/>
          <w:szCs w:val="28"/>
        </w:rPr>
        <w:t>Шамъ</w:t>
      </w:r>
      <w:proofErr w:type="spellEnd"/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 xml:space="preserve">Таджикский - 50, </w:t>
      </w:r>
      <w:proofErr w:type="spellStart"/>
      <w:r w:rsidR="00E24A0A" w:rsidRPr="00297C6E">
        <w:rPr>
          <w:rFonts w:ascii="Palatino Linotype" w:hAnsi="Palatino Linotype"/>
          <w:sz w:val="28"/>
          <w:szCs w:val="28"/>
        </w:rPr>
        <w:t>Тезпазак</w:t>
      </w:r>
      <w:proofErr w:type="spellEnd"/>
      <w:r w:rsidR="00E24A0A" w:rsidRPr="00297C6E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E24A0A" w:rsidRPr="00297C6E">
        <w:rPr>
          <w:rFonts w:ascii="Palatino Linotype" w:hAnsi="Palatino Linotype"/>
          <w:sz w:val="28"/>
          <w:szCs w:val="28"/>
        </w:rPr>
        <w:t>Вахшский</w:t>
      </w:r>
      <w:proofErr w:type="spellEnd"/>
      <w:r w:rsidR="00E24A0A" w:rsidRPr="00297C6E">
        <w:rPr>
          <w:rFonts w:ascii="Palatino Linotype" w:hAnsi="Palatino Linotype"/>
          <w:sz w:val="28"/>
          <w:szCs w:val="28"/>
        </w:rPr>
        <w:t xml:space="preserve"> 110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proofErr w:type="gramStart"/>
      <w:r w:rsidR="00E24A0A" w:rsidRPr="00297C6E">
        <w:rPr>
          <w:rFonts w:ascii="Palatino Linotype" w:hAnsi="Palatino Linotype"/>
          <w:sz w:val="28"/>
          <w:szCs w:val="28"/>
        </w:rPr>
        <w:t>Саратовская</w:t>
      </w:r>
      <w:proofErr w:type="gramEnd"/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E24A0A" w:rsidRPr="00297C6E">
        <w:rPr>
          <w:rFonts w:ascii="Palatino Linotype" w:hAnsi="Palatino Linotype"/>
          <w:sz w:val="28"/>
          <w:szCs w:val="28"/>
        </w:rPr>
        <w:t xml:space="preserve">853, </w:t>
      </w:r>
      <w:proofErr w:type="spellStart"/>
      <w:r w:rsidR="00E24A0A" w:rsidRPr="00297C6E">
        <w:rPr>
          <w:rFonts w:ascii="Palatino Linotype" w:hAnsi="Palatino Linotype"/>
          <w:sz w:val="28"/>
          <w:szCs w:val="28"/>
        </w:rPr>
        <w:t>Россава</w:t>
      </w:r>
      <w:proofErr w:type="spellEnd"/>
      <w:r w:rsidR="00E24A0A" w:rsidRPr="00297C6E">
        <w:rPr>
          <w:rFonts w:ascii="Palatino Linotype" w:hAnsi="Palatino Linotype"/>
          <w:sz w:val="28"/>
          <w:szCs w:val="28"/>
        </w:rPr>
        <w:t>, Циклон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E24A0A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@101. </w:t>
      </w:r>
    </w:p>
    <w:p w:rsidR="00297C6E" w:rsidRPr="00297C6E" w:rsidRDefault="00E24A0A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Укажите подвиды ячменя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Однорядный, четырехрядный, двухрядный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Трехрядный, двухрядный, четырехрядный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Двухрядный, многорядный, промежуточный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 xml:space="preserve">Многорядный, </w:t>
      </w:r>
      <w:proofErr w:type="spellStart"/>
      <w:r w:rsidR="00E24A0A" w:rsidRPr="00297C6E">
        <w:rPr>
          <w:rFonts w:ascii="Palatino Linotype" w:hAnsi="Palatino Linotype"/>
          <w:sz w:val="28"/>
          <w:szCs w:val="28"/>
        </w:rPr>
        <w:t>безрядный</w:t>
      </w:r>
      <w:proofErr w:type="spellEnd"/>
      <w:r w:rsidR="00E24A0A" w:rsidRPr="00297C6E">
        <w:rPr>
          <w:rFonts w:ascii="Palatino Linotype" w:hAnsi="Palatino Linotype"/>
          <w:sz w:val="28"/>
          <w:szCs w:val="28"/>
        </w:rPr>
        <w:t>, средний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Четырехгранная, трехгранная, двухгранная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E24A0A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@102. </w:t>
      </w:r>
    </w:p>
    <w:p w:rsidR="00297C6E" w:rsidRPr="00297C6E" w:rsidRDefault="00E24A0A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Назовите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сорта ячменя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E24A0A" w:rsidRPr="00297C6E">
        <w:rPr>
          <w:rFonts w:ascii="Palatino Linotype" w:hAnsi="Palatino Linotype"/>
          <w:sz w:val="28"/>
          <w:szCs w:val="28"/>
        </w:rPr>
        <w:t>Навруз</w:t>
      </w:r>
      <w:proofErr w:type="spellEnd"/>
      <w:r w:rsidR="00E24A0A" w:rsidRPr="00297C6E">
        <w:rPr>
          <w:rFonts w:ascii="Palatino Linotype" w:hAnsi="Palatino Linotype"/>
          <w:sz w:val="28"/>
          <w:szCs w:val="28"/>
        </w:rPr>
        <w:t>, Стекловидная – 24, Таджикская – 95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E24A0A" w:rsidRPr="00297C6E">
        <w:rPr>
          <w:rFonts w:ascii="Palatino Linotype" w:hAnsi="Palatino Linotype"/>
          <w:sz w:val="28"/>
          <w:szCs w:val="28"/>
        </w:rPr>
        <w:t>Жагер</w:t>
      </w:r>
      <w:proofErr w:type="spellEnd"/>
      <w:r w:rsidR="00E24A0A" w:rsidRPr="00297C6E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E24A0A" w:rsidRPr="00297C6E">
        <w:rPr>
          <w:rFonts w:ascii="Palatino Linotype" w:hAnsi="Palatino Linotype"/>
          <w:sz w:val="28"/>
          <w:szCs w:val="28"/>
        </w:rPr>
        <w:t>Сафедак</w:t>
      </w:r>
      <w:proofErr w:type="spellEnd"/>
      <w:r w:rsidR="00E24A0A" w:rsidRPr="00297C6E">
        <w:rPr>
          <w:rFonts w:ascii="Palatino Linotype" w:hAnsi="Palatino Linotype"/>
          <w:sz w:val="28"/>
          <w:szCs w:val="28"/>
        </w:rPr>
        <w:t xml:space="preserve"> местный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 xml:space="preserve">Президент, </w:t>
      </w:r>
      <w:proofErr w:type="spellStart"/>
      <w:r w:rsidR="00E24A0A" w:rsidRPr="00297C6E">
        <w:rPr>
          <w:rFonts w:ascii="Palatino Linotype" w:hAnsi="Palatino Linotype"/>
          <w:sz w:val="28"/>
          <w:szCs w:val="28"/>
        </w:rPr>
        <w:t>Шамъ</w:t>
      </w:r>
      <w:proofErr w:type="spellEnd"/>
      <w:r w:rsidR="00E24A0A" w:rsidRPr="00297C6E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E24A0A" w:rsidRPr="00297C6E">
        <w:rPr>
          <w:rFonts w:ascii="Palatino Linotype" w:hAnsi="Palatino Linotype"/>
          <w:sz w:val="28"/>
          <w:szCs w:val="28"/>
        </w:rPr>
        <w:t>Бахт</w:t>
      </w:r>
      <w:proofErr w:type="spellEnd"/>
      <w:r w:rsidR="00E24A0A" w:rsidRPr="00297C6E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E24A0A" w:rsidRPr="00297C6E">
        <w:rPr>
          <w:rFonts w:ascii="Palatino Linotype" w:hAnsi="Palatino Linotype"/>
          <w:sz w:val="28"/>
          <w:szCs w:val="28"/>
        </w:rPr>
        <w:t>Ватан</w:t>
      </w:r>
      <w:proofErr w:type="spellEnd"/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E24A0A" w:rsidRPr="00297C6E">
        <w:rPr>
          <w:rFonts w:ascii="Palatino Linotype" w:hAnsi="Palatino Linotype"/>
          <w:sz w:val="28"/>
          <w:szCs w:val="28"/>
        </w:rPr>
        <w:t>Росава</w:t>
      </w:r>
      <w:proofErr w:type="spellEnd"/>
      <w:r w:rsidR="00E24A0A" w:rsidRPr="00297C6E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E24A0A" w:rsidRPr="00297C6E">
        <w:rPr>
          <w:rFonts w:ascii="Palatino Linotype" w:hAnsi="Palatino Linotype"/>
          <w:sz w:val="28"/>
          <w:szCs w:val="28"/>
        </w:rPr>
        <w:t>Ченад</w:t>
      </w:r>
      <w:proofErr w:type="spellEnd"/>
      <w:r w:rsidR="00E24A0A" w:rsidRPr="00297C6E">
        <w:rPr>
          <w:rFonts w:ascii="Palatino Linotype" w:hAnsi="Palatino Linotype"/>
          <w:sz w:val="28"/>
          <w:szCs w:val="28"/>
        </w:rPr>
        <w:t xml:space="preserve"> 345, Циклон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E24A0A" w:rsidRPr="00297C6E">
        <w:rPr>
          <w:rFonts w:ascii="Palatino Linotype" w:hAnsi="Palatino Linotype"/>
          <w:sz w:val="28"/>
          <w:szCs w:val="28"/>
        </w:rPr>
        <w:t>Орзу</w:t>
      </w:r>
      <w:proofErr w:type="spellEnd"/>
      <w:r w:rsidR="00E24A0A" w:rsidRPr="00297C6E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E24A0A" w:rsidRPr="00297C6E">
        <w:rPr>
          <w:rFonts w:ascii="Palatino Linotype" w:hAnsi="Palatino Linotype"/>
          <w:sz w:val="28"/>
          <w:szCs w:val="28"/>
        </w:rPr>
        <w:t>Дорница</w:t>
      </w:r>
      <w:proofErr w:type="spellEnd"/>
      <w:r w:rsidR="00E24A0A" w:rsidRPr="00297C6E">
        <w:rPr>
          <w:rFonts w:ascii="Palatino Linotype" w:hAnsi="Palatino Linotype"/>
          <w:sz w:val="28"/>
          <w:szCs w:val="28"/>
        </w:rPr>
        <w:t>, Таджикский – 8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E24A0A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@103. </w:t>
      </w:r>
    </w:p>
    <w:p w:rsidR="00297C6E" w:rsidRPr="00297C6E" w:rsidRDefault="00E24A0A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Какой подвид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ячменя выращивается для получения пива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Двухрядный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Четырехрядный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Трехрядный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Однорядный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Промежуточный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E24A0A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@104. </w:t>
      </w:r>
    </w:p>
    <w:p w:rsidR="00297C6E" w:rsidRPr="00297C6E" w:rsidRDefault="00E24A0A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Назовите сорта и гибриды кукурузы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 xml:space="preserve">Краснодарская 613 АТВ, </w:t>
      </w:r>
      <w:proofErr w:type="spellStart"/>
      <w:r w:rsidR="00E24A0A" w:rsidRPr="00297C6E">
        <w:rPr>
          <w:rFonts w:ascii="Palatino Linotype" w:hAnsi="Palatino Linotype"/>
          <w:sz w:val="28"/>
          <w:szCs w:val="28"/>
        </w:rPr>
        <w:t>Шухрат</w:t>
      </w:r>
      <w:proofErr w:type="spellEnd"/>
      <w:proofErr w:type="gramStart"/>
      <w:r w:rsidR="00E24A0A" w:rsidRPr="00297C6E">
        <w:rPr>
          <w:rFonts w:ascii="Palatino Linotype" w:hAnsi="Palatino Linotype"/>
          <w:sz w:val="28"/>
          <w:szCs w:val="28"/>
        </w:rPr>
        <w:t xml:space="preserve"> ,</w:t>
      </w:r>
      <w:proofErr w:type="spellStart"/>
      <w:proofErr w:type="gramEnd"/>
      <w:r w:rsidR="00E24A0A" w:rsidRPr="00297C6E">
        <w:rPr>
          <w:rFonts w:ascii="Palatino Linotype" w:hAnsi="Palatino Linotype"/>
          <w:sz w:val="28"/>
          <w:szCs w:val="28"/>
        </w:rPr>
        <w:t>Дилшод</w:t>
      </w:r>
      <w:proofErr w:type="spellEnd"/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E24A0A" w:rsidRPr="00297C6E">
        <w:rPr>
          <w:rFonts w:ascii="Palatino Linotype" w:hAnsi="Palatino Linotype"/>
          <w:sz w:val="28"/>
          <w:szCs w:val="28"/>
        </w:rPr>
        <w:t>Лорх</w:t>
      </w:r>
      <w:proofErr w:type="spellEnd"/>
      <w:r w:rsidR="00E24A0A" w:rsidRPr="00297C6E">
        <w:rPr>
          <w:rFonts w:ascii="Palatino Linotype" w:hAnsi="Palatino Linotype"/>
          <w:sz w:val="28"/>
          <w:szCs w:val="28"/>
        </w:rPr>
        <w:t xml:space="preserve">, Пилот, </w:t>
      </w:r>
      <w:proofErr w:type="spellStart"/>
      <w:r w:rsidR="00E24A0A" w:rsidRPr="00297C6E">
        <w:rPr>
          <w:rFonts w:ascii="Palatino Linotype" w:hAnsi="Palatino Linotype"/>
          <w:sz w:val="28"/>
          <w:szCs w:val="28"/>
        </w:rPr>
        <w:t>Нарымка</w:t>
      </w:r>
      <w:proofErr w:type="spellEnd"/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E24A0A" w:rsidRPr="00297C6E">
        <w:rPr>
          <w:rFonts w:ascii="Palatino Linotype" w:hAnsi="Palatino Linotype"/>
          <w:sz w:val="28"/>
          <w:szCs w:val="28"/>
        </w:rPr>
        <w:t>Зимистони</w:t>
      </w:r>
      <w:proofErr w:type="spellEnd"/>
      <w:r w:rsidR="00E24A0A" w:rsidRPr="00297C6E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E24A0A" w:rsidRPr="00297C6E">
        <w:rPr>
          <w:rFonts w:ascii="Palatino Linotype" w:hAnsi="Palatino Linotype"/>
          <w:sz w:val="28"/>
          <w:szCs w:val="28"/>
        </w:rPr>
        <w:t>Муктадир</w:t>
      </w:r>
      <w:proofErr w:type="spellEnd"/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E24A0A" w:rsidRPr="00297C6E">
        <w:rPr>
          <w:rFonts w:ascii="Palatino Linotype" w:hAnsi="Palatino Linotype"/>
          <w:sz w:val="28"/>
          <w:szCs w:val="28"/>
        </w:rPr>
        <w:t>Ченад</w:t>
      </w:r>
      <w:proofErr w:type="spellEnd"/>
      <w:r w:rsidR="00E24A0A" w:rsidRPr="00297C6E">
        <w:rPr>
          <w:rFonts w:ascii="Palatino Linotype" w:hAnsi="Palatino Linotype"/>
          <w:sz w:val="28"/>
          <w:szCs w:val="28"/>
        </w:rPr>
        <w:t xml:space="preserve"> 345, Циклон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E24A0A" w:rsidRPr="00297C6E">
        <w:rPr>
          <w:rFonts w:ascii="Palatino Linotype" w:hAnsi="Palatino Linotype"/>
          <w:sz w:val="28"/>
          <w:szCs w:val="28"/>
        </w:rPr>
        <w:t>Навруз</w:t>
      </w:r>
      <w:proofErr w:type="spellEnd"/>
      <w:r w:rsidR="00E24A0A" w:rsidRPr="00297C6E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E24A0A" w:rsidRPr="00297C6E">
        <w:rPr>
          <w:rFonts w:ascii="Palatino Linotype" w:hAnsi="Palatino Linotype"/>
          <w:sz w:val="28"/>
          <w:szCs w:val="28"/>
        </w:rPr>
        <w:t>Сафедак</w:t>
      </w:r>
      <w:proofErr w:type="spellEnd"/>
      <w:r w:rsidR="00E24A0A" w:rsidRPr="00297C6E">
        <w:rPr>
          <w:rFonts w:ascii="Palatino Linotype" w:hAnsi="Palatino Linotype"/>
          <w:sz w:val="28"/>
          <w:szCs w:val="28"/>
        </w:rPr>
        <w:t xml:space="preserve"> местный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E24A0A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@105. </w:t>
      </w:r>
    </w:p>
    <w:p w:rsidR="00297C6E" w:rsidRPr="00297C6E" w:rsidRDefault="00E24A0A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lastRenderedPageBreak/>
        <w:t>Назовите сорта нута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Краснодарская 613 АТВ,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E24A0A" w:rsidRPr="00297C6E">
        <w:rPr>
          <w:rFonts w:ascii="Palatino Linotype" w:hAnsi="Palatino Linotype"/>
          <w:sz w:val="28"/>
          <w:szCs w:val="28"/>
        </w:rPr>
        <w:t>Шухрат</w:t>
      </w:r>
      <w:proofErr w:type="spellEnd"/>
      <w:r w:rsidR="00E24A0A" w:rsidRPr="00297C6E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E24A0A" w:rsidRPr="00297C6E">
        <w:rPr>
          <w:rFonts w:ascii="Palatino Linotype" w:hAnsi="Palatino Linotype"/>
          <w:sz w:val="28"/>
          <w:szCs w:val="28"/>
        </w:rPr>
        <w:t>дилшод</w:t>
      </w:r>
      <w:proofErr w:type="spellEnd"/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E24A0A" w:rsidRPr="00297C6E">
        <w:rPr>
          <w:rFonts w:ascii="Palatino Linotype" w:hAnsi="Palatino Linotype"/>
          <w:sz w:val="28"/>
          <w:szCs w:val="28"/>
        </w:rPr>
        <w:t>Лорх</w:t>
      </w:r>
      <w:proofErr w:type="spellEnd"/>
      <w:r w:rsidR="00E24A0A" w:rsidRPr="00297C6E">
        <w:rPr>
          <w:rFonts w:ascii="Palatino Linotype" w:hAnsi="Palatino Linotype"/>
          <w:sz w:val="28"/>
          <w:szCs w:val="28"/>
        </w:rPr>
        <w:t xml:space="preserve">, Полет </w:t>
      </w:r>
      <w:proofErr w:type="spellStart"/>
      <w:r w:rsidR="00E24A0A" w:rsidRPr="00297C6E">
        <w:rPr>
          <w:rFonts w:ascii="Palatino Linotype" w:hAnsi="Palatino Linotype"/>
          <w:sz w:val="28"/>
          <w:szCs w:val="28"/>
        </w:rPr>
        <w:t>Нарымка</w:t>
      </w:r>
      <w:proofErr w:type="spellEnd"/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E24A0A" w:rsidRPr="00297C6E">
        <w:rPr>
          <w:rFonts w:ascii="Palatino Linotype" w:hAnsi="Palatino Linotype"/>
          <w:sz w:val="28"/>
          <w:szCs w:val="28"/>
        </w:rPr>
        <w:t>Зимистони</w:t>
      </w:r>
      <w:proofErr w:type="spellEnd"/>
      <w:r w:rsidR="00E24A0A" w:rsidRPr="00297C6E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E24A0A" w:rsidRPr="00297C6E">
        <w:rPr>
          <w:rFonts w:ascii="Palatino Linotype" w:hAnsi="Palatino Linotype"/>
          <w:sz w:val="28"/>
          <w:szCs w:val="28"/>
        </w:rPr>
        <w:t>Мукадир</w:t>
      </w:r>
      <w:proofErr w:type="spellEnd"/>
      <w:r w:rsidR="00E24A0A" w:rsidRPr="00297C6E">
        <w:rPr>
          <w:rFonts w:ascii="Palatino Linotype" w:hAnsi="Palatino Linotype"/>
          <w:sz w:val="28"/>
          <w:szCs w:val="28"/>
        </w:rPr>
        <w:t>, ВИР-32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E24A0A" w:rsidRPr="00297C6E">
        <w:rPr>
          <w:rFonts w:ascii="Palatino Linotype" w:hAnsi="Palatino Linotype"/>
          <w:sz w:val="28"/>
          <w:szCs w:val="28"/>
        </w:rPr>
        <w:t>Ченад</w:t>
      </w:r>
      <w:proofErr w:type="spellEnd"/>
      <w:r w:rsidR="00E24A0A" w:rsidRPr="00297C6E">
        <w:rPr>
          <w:rFonts w:ascii="Palatino Linotype" w:hAnsi="Palatino Linotype"/>
          <w:sz w:val="28"/>
          <w:szCs w:val="28"/>
        </w:rPr>
        <w:t xml:space="preserve"> 345, Циклон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E24A0A" w:rsidRPr="00297C6E">
        <w:rPr>
          <w:rFonts w:ascii="Palatino Linotype" w:hAnsi="Palatino Linotype"/>
          <w:sz w:val="28"/>
          <w:szCs w:val="28"/>
        </w:rPr>
        <w:t>Гиссарская</w:t>
      </w:r>
      <w:proofErr w:type="spellEnd"/>
      <w:r w:rsidR="00E24A0A" w:rsidRPr="00297C6E">
        <w:rPr>
          <w:rFonts w:ascii="Palatino Linotype" w:hAnsi="Palatino Linotype"/>
          <w:sz w:val="28"/>
          <w:szCs w:val="28"/>
        </w:rPr>
        <w:t xml:space="preserve"> 45, </w:t>
      </w:r>
      <w:proofErr w:type="spellStart"/>
      <w:r w:rsidR="00E24A0A" w:rsidRPr="00297C6E">
        <w:rPr>
          <w:rFonts w:ascii="Palatino Linotype" w:hAnsi="Palatino Linotype"/>
          <w:sz w:val="28"/>
          <w:szCs w:val="28"/>
        </w:rPr>
        <w:t>Канибадамский</w:t>
      </w:r>
      <w:proofErr w:type="spellEnd"/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E24A0A" w:rsidRPr="00297C6E">
        <w:rPr>
          <w:rFonts w:ascii="Palatino Linotype" w:hAnsi="Palatino Linotype"/>
          <w:sz w:val="28"/>
          <w:szCs w:val="28"/>
        </w:rPr>
        <w:t xml:space="preserve">Местный, </w:t>
      </w:r>
      <w:proofErr w:type="spellStart"/>
      <w:r w:rsidR="00E24A0A" w:rsidRPr="00297C6E">
        <w:rPr>
          <w:rFonts w:ascii="Palatino Linotype" w:hAnsi="Palatino Linotype"/>
          <w:sz w:val="28"/>
          <w:szCs w:val="28"/>
        </w:rPr>
        <w:t>Вахшская</w:t>
      </w:r>
      <w:proofErr w:type="spellEnd"/>
      <w:r w:rsidR="00E24A0A" w:rsidRPr="00297C6E">
        <w:rPr>
          <w:rFonts w:ascii="Palatino Linotype" w:hAnsi="Palatino Linotype"/>
          <w:sz w:val="28"/>
          <w:szCs w:val="28"/>
        </w:rPr>
        <w:t xml:space="preserve"> 10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E24A0A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@106. </w:t>
      </w:r>
    </w:p>
    <w:p w:rsidR="00297C6E" w:rsidRPr="00297C6E" w:rsidRDefault="00E24A0A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Что можно получить из семян кукурузы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Муку,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E24A0A" w:rsidRPr="00297C6E">
        <w:rPr>
          <w:rFonts w:ascii="Palatino Linotype" w:hAnsi="Palatino Linotype"/>
          <w:sz w:val="28"/>
          <w:szCs w:val="28"/>
        </w:rPr>
        <w:t>бульон, ром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Муку, перловку, крахмал, спирт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Крахмал, спирт, бульон,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E24A0A" w:rsidRPr="00297C6E">
        <w:rPr>
          <w:rFonts w:ascii="Palatino Linotype" w:hAnsi="Palatino Linotype"/>
          <w:sz w:val="28"/>
          <w:szCs w:val="28"/>
        </w:rPr>
        <w:t>ром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Перловку, спирт, бульон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Все крупы для питания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E24A0A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@107. </w:t>
      </w:r>
    </w:p>
    <w:p w:rsidR="00297C6E" w:rsidRPr="00297C6E" w:rsidRDefault="00E24A0A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Сколько крахмала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содержится в семенах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риса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AE28D6" w:rsidRPr="00C23CFC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 xml:space="preserve">40-45%; </w:t>
      </w:r>
    </w:p>
    <w:p w:rsidR="00297C6E" w:rsidRPr="00297C6E" w:rsidRDefault="00AE28D6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C23CFC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="00297C6E"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20-27%</w:t>
      </w:r>
      <w:r w:rsidR="00297C6E"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75-80%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40-50%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30-35%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E24A0A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@108. </w:t>
      </w:r>
    </w:p>
    <w:p w:rsidR="00297C6E" w:rsidRPr="00297C6E" w:rsidRDefault="00E24A0A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Назовите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сорта риса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 xml:space="preserve">Краснодарская 613, </w:t>
      </w:r>
      <w:proofErr w:type="spellStart"/>
      <w:r w:rsidR="00E24A0A" w:rsidRPr="00297C6E">
        <w:rPr>
          <w:rFonts w:ascii="Palatino Linotype" w:hAnsi="Palatino Linotype"/>
          <w:sz w:val="28"/>
          <w:szCs w:val="28"/>
        </w:rPr>
        <w:t>Шухрат</w:t>
      </w:r>
      <w:proofErr w:type="spellEnd"/>
      <w:r w:rsidR="00E24A0A" w:rsidRPr="00297C6E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E24A0A" w:rsidRPr="00297C6E">
        <w:rPr>
          <w:rFonts w:ascii="Palatino Linotype" w:hAnsi="Palatino Linotype"/>
          <w:sz w:val="28"/>
          <w:szCs w:val="28"/>
        </w:rPr>
        <w:t>Дилшод</w:t>
      </w:r>
      <w:proofErr w:type="spellEnd"/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ВРОС-3716, УзРОС-7-13, Лазурный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E24A0A" w:rsidRPr="00297C6E">
        <w:rPr>
          <w:rFonts w:ascii="Palatino Linotype" w:hAnsi="Palatino Linotype"/>
          <w:sz w:val="28"/>
          <w:szCs w:val="28"/>
        </w:rPr>
        <w:t>Зимистони</w:t>
      </w:r>
      <w:proofErr w:type="spellEnd"/>
      <w:r w:rsidR="00E24A0A" w:rsidRPr="00297C6E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E24A0A" w:rsidRPr="00297C6E">
        <w:rPr>
          <w:rFonts w:ascii="Palatino Linotype" w:hAnsi="Palatino Linotype"/>
          <w:sz w:val="28"/>
          <w:szCs w:val="28"/>
        </w:rPr>
        <w:t>Му</w:t>
      </w:r>
      <w:r w:rsidR="008E395A" w:rsidRPr="00297C6E">
        <w:rPr>
          <w:rFonts w:ascii="Palatino Linotype" w:hAnsi="Palatino Linotype"/>
          <w:sz w:val="28"/>
          <w:szCs w:val="28"/>
        </w:rPr>
        <w:t>қ</w:t>
      </w:r>
      <w:r w:rsidR="00E24A0A" w:rsidRPr="00297C6E">
        <w:rPr>
          <w:rFonts w:ascii="Palatino Linotype" w:hAnsi="Palatino Linotype"/>
          <w:sz w:val="28"/>
          <w:szCs w:val="28"/>
        </w:rPr>
        <w:t>тадир</w:t>
      </w:r>
      <w:proofErr w:type="spellEnd"/>
      <w:r w:rsidR="00E24A0A" w:rsidRPr="00297C6E">
        <w:rPr>
          <w:rFonts w:ascii="Palatino Linotype" w:hAnsi="Palatino Linotype"/>
          <w:sz w:val="28"/>
          <w:szCs w:val="28"/>
        </w:rPr>
        <w:t>, ВИР-32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 xml:space="preserve">Ченад-345, Циклон, </w:t>
      </w:r>
      <w:proofErr w:type="spellStart"/>
      <w:r w:rsidR="00E24A0A" w:rsidRPr="00297C6E">
        <w:rPr>
          <w:rFonts w:ascii="Palatino Linotype" w:hAnsi="Palatino Linotype"/>
          <w:sz w:val="28"/>
          <w:szCs w:val="28"/>
        </w:rPr>
        <w:t>Росава</w:t>
      </w:r>
      <w:proofErr w:type="spellEnd"/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E24A0A" w:rsidRPr="00297C6E">
        <w:rPr>
          <w:rFonts w:ascii="Palatino Linotype" w:hAnsi="Palatino Linotype"/>
          <w:sz w:val="28"/>
          <w:szCs w:val="28"/>
        </w:rPr>
        <w:t>Гиссарское</w:t>
      </w:r>
      <w:proofErr w:type="spellEnd"/>
      <w:r w:rsidR="00E24A0A" w:rsidRPr="00297C6E">
        <w:rPr>
          <w:rFonts w:ascii="Palatino Linotype" w:hAnsi="Palatino Linotype"/>
          <w:sz w:val="28"/>
          <w:szCs w:val="28"/>
        </w:rPr>
        <w:t xml:space="preserve"> -45, </w:t>
      </w:r>
      <w:proofErr w:type="spellStart"/>
      <w:r w:rsidR="00E24A0A" w:rsidRPr="00297C6E">
        <w:rPr>
          <w:rFonts w:ascii="Palatino Linotype" w:hAnsi="Palatino Linotype"/>
          <w:sz w:val="28"/>
          <w:szCs w:val="28"/>
        </w:rPr>
        <w:t>Канибадамское</w:t>
      </w:r>
      <w:proofErr w:type="spellEnd"/>
      <w:r w:rsidR="00E24A0A" w:rsidRPr="00297C6E">
        <w:rPr>
          <w:rFonts w:ascii="Palatino Linotype" w:hAnsi="Palatino Linotype"/>
          <w:sz w:val="28"/>
          <w:szCs w:val="28"/>
        </w:rPr>
        <w:t xml:space="preserve"> местное, Вахшское-10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E24A0A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@109. </w:t>
      </w:r>
    </w:p>
    <w:p w:rsidR="00297C6E" w:rsidRPr="00297C6E" w:rsidRDefault="00E24A0A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Какое значение имеют зернобобовые культуры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Увлажняют почву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Сохраняют влажность почвы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Пищевое и агротехническое значение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Очищают от сорняков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lastRenderedPageBreak/>
        <w:t>$</w:t>
      </w:r>
      <w:r w:rsidR="001C0B9C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Улучшают механический состав почвы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E24A0A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@110. </w:t>
      </w:r>
    </w:p>
    <w:p w:rsidR="00297C6E" w:rsidRPr="00297C6E" w:rsidRDefault="00E24A0A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В какой части зернобобовых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культур образуются семена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В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E24A0A" w:rsidRPr="00297C6E">
        <w:rPr>
          <w:rFonts w:ascii="Palatino Linotype" w:hAnsi="Palatino Linotype"/>
          <w:sz w:val="28"/>
          <w:szCs w:val="28"/>
        </w:rPr>
        <w:t>колосе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В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E24A0A" w:rsidRPr="00297C6E">
        <w:rPr>
          <w:rFonts w:ascii="Palatino Linotype" w:hAnsi="Palatino Linotype"/>
          <w:sz w:val="28"/>
          <w:szCs w:val="28"/>
        </w:rPr>
        <w:t>початке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В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E24A0A" w:rsidRPr="00297C6E">
        <w:rPr>
          <w:rFonts w:ascii="Palatino Linotype" w:hAnsi="Palatino Linotype"/>
          <w:sz w:val="28"/>
          <w:szCs w:val="28"/>
        </w:rPr>
        <w:t>корнеплоде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В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E24A0A" w:rsidRPr="00297C6E">
        <w:rPr>
          <w:rFonts w:ascii="Palatino Linotype" w:hAnsi="Palatino Linotype"/>
          <w:sz w:val="28"/>
          <w:szCs w:val="28"/>
        </w:rPr>
        <w:t>клубнеплоде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В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E24A0A" w:rsidRPr="00297C6E">
        <w:rPr>
          <w:rFonts w:ascii="Palatino Linotype" w:hAnsi="Palatino Linotype"/>
          <w:sz w:val="28"/>
          <w:szCs w:val="28"/>
        </w:rPr>
        <w:t>бобах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E24A0A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@111. </w:t>
      </w:r>
    </w:p>
    <w:p w:rsidR="00297C6E" w:rsidRPr="00297C6E" w:rsidRDefault="00E24A0A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Что происходит в фазу кущения у злаковых культур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Наступает новая фаза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Образуются новые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E24A0A" w:rsidRPr="00297C6E">
        <w:rPr>
          <w:rFonts w:ascii="Palatino Linotype" w:hAnsi="Palatino Linotype"/>
          <w:sz w:val="28"/>
          <w:szCs w:val="28"/>
        </w:rPr>
        <w:t>стебли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Наблюдение за растением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Растения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E24A0A" w:rsidRPr="00297C6E">
        <w:rPr>
          <w:rFonts w:ascii="Palatino Linotype" w:hAnsi="Palatino Linotype"/>
          <w:sz w:val="28"/>
          <w:szCs w:val="28"/>
        </w:rPr>
        <w:t>полегают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Теряют питательные вещества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E24A0A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@112. </w:t>
      </w:r>
    </w:p>
    <w:p w:rsidR="00297C6E" w:rsidRPr="00297C6E" w:rsidRDefault="00E24A0A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Какие культуры относятся к лекарственным растениям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Все растения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Все кормовые культуры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Выборочные культуры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proofErr w:type="gramStart"/>
      <w:r w:rsidR="00E24A0A" w:rsidRPr="00297C6E">
        <w:rPr>
          <w:rFonts w:ascii="Palatino Linotype" w:hAnsi="Palatino Linotype"/>
          <w:sz w:val="28"/>
          <w:szCs w:val="28"/>
        </w:rPr>
        <w:t>Растения</w:t>
      </w:r>
      <w:proofErr w:type="gramEnd"/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E24A0A" w:rsidRPr="00297C6E">
        <w:rPr>
          <w:rFonts w:ascii="Palatino Linotype" w:hAnsi="Palatino Linotype"/>
          <w:sz w:val="28"/>
          <w:szCs w:val="28"/>
        </w:rPr>
        <w:t>обладающие лечебными свойствами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Культуры с сильным ветвлением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E24A0A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@113. </w:t>
      </w:r>
    </w:p>
    <w:p w:rsidR="00297C6E" w:rsidRPr="00297C6E" w:rsidRDefault="00E24A0A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Чем отличаются масличные растения от других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Технологией возделывания во время вегетации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Содержанием в семенах или плодах 25 - 60 % жира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E24A0A" w:rsidRPr="00297C6E">
        <w:rPr>
          <w:rFonts w:ascii="Palatino Linotype" w:hAnsi="Palatino Linotype"/>
          <w:sz w:val="28"/>
          <w:szCs w:val="28"/>
        </w:rPr>
        <w:t>от общего веса семян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Наступлением своевременных фаз развития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Сроком и способом посева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Морфологическими и биологическими особенностями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E24A0A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@114. </w:t>
      </w:r>
    </w:p>
    <w:p w:rsidR="00297C6E" w:rsidRPr="00297C6E" w:rsidRDefault="00E24A0A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Какие растения называются однодомными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Растения,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E24A0A" w:rsidRPr="00297C6E">
        <w:rPr>
          <w:rFonts w:ascii="Palatino Linotype" w:hAnsi="Palatino Linotype"/>
          <w:sz w:val="28"/>
          <w:szCs w:val="28"/>
        </w:rPr>
        <w:t>которые сеются осенью и весной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lastRenderedPageBreak/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Растения,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E24A0A" w:rsidRPr="00297C6E">
        <w:rPr>
          <w:rFonts w:ascii="Palatino Linotype" w:hAnsi="Palatino Linotype"/>
          <w:sz w:val="28"/>
          <w:szCs w:val="28"/>
        </w:rPr>
        <w:t>которые возделываются по индивидуальным схемам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Растения,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E24A0A" w:rsidRPr="00297C6E">
        <w:rPr>
          <w:rFonts w:ascii="Palatino Linotype" w:hAnsi="Palatino Linotype"/>
          <w:sz w:val="28"/>
          <w:szCs w:val="28"/>
        </w:rPr>
        <w:t>которые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E24A0A" w:rsidRPr="00297C6E">
        <w:rPr>
          <w:rFonts w:ascii="Palatino Linotype" w:hAnsi="Palatino Linotype"/>
          <w:sz w:val="28"/>
          <w:szCs w:val="28"/>
        </w:rPr>
        <w:t>самые распространенные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E24A0A" w:rsidRPr="00297C6E">
        <w:rPr>
          <w:rFonts w:ascii="Palatino Linotype" w:hAnsi="Palatino Linotype"/>
          <w:sz w:val="28"/>
          <w:szCs w:val="28"/>
        </w:rPr>
        <w:t>в мире%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Растения,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E24A0A" w:rsidRPr="00297C6E">
        <w:rPr>
          <w:rFonts w:ascii="Palatino Linotype" w:hAnsi="Palatino Linotype"/>
          <w:sz w:val="28"/>
          <w:szCs w:val="28"/>
        </w:rPr>
        <w:t>которые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E24A0A" w:rsidRPr="00297C6E">
        <w:rPr>
          <w:rFonts w:ascii="Palatino Linotype" w:hAnsi="Palatino Linotype"/>
          <w:sz w:val="28"/>
          <w:szCs w:val="28"/>
        </w:rPr>
        <w:t>имеют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E24A0A" w:rsidRPr="00297C6E">
        <w:rPr>
          <w:rFonts w:ascii="Palatino Linotype" w:hAnsi="Palatino Linotype"/>
          <w:sz w:val="28"/>
          <w:szCs w:val="28"/>
        </w:rPr>
        <w:t>мужское и женское соцветие на одном и том же растении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Растения,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E24A0A" w:rsidRPr="00297C6E">
        <w:rPr>
          <w:rFonts w:ascii="Palatino Linotype" w:hAnsi="Palatino Linotype"/>
          <w:sz w:val="28"/>
          <w:szCs w:val="28"/>
        </w:rPr>
        <w:t>которые много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E24A0A" w:rsidRPr="00297C6E">
        <w:rPr>
          <w:rFonts w:ascii="Palatino Linotype" w:hAnsi="Palatino Linotype"/>
          <w:sz w:val="28"/>
          <w:szCs w:val="28"/>
        </w:rPr>
        <w:t>расходуют питательных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E24A0A" w:rsidRPr="00297C6E">
        <w:rPr>
          <w:rFonts w:ascii="Palatino Linotype" w:hAnsi="Palatino Linotype"/>
          <w:sz w:val="28"/>
          <w:szCs w:val="28"/>
        </w:rPr>
        <w:t>веществ во время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E24A0A" w:rsidRPr="00297C6E">
        <w:rPr>
          <w:rFonts w:ascii="Palatino Linotype" w:hAnsi="Palatino Linotype"/>
          <w:sz w:val="28"/>
          <w:szCs w:val="28"/>
        </w:rPr>
        <w:t>всей вегетации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E24A0A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@115. </w:t>
      </w:r>
    </w:p>
    <w:p w:rsidR="00297C6E" w:rsidRPr="00297C6E" w:rsidRDefault="00E24A0A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От чего зависит рост, развитие и продуктивность растений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От элементов интенсивной технологии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От доступа к ним необходимых факторов жизни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От биологических и морфологических особенностей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От способов и сроков посева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От окружающей среды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E24A0A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@116. </w:t>
      </w:r>
    </w:p>
    <w:p w:rsidR="00297C6E" w:rsidRPr="00297C6E" w:rsidRDefault="00E24A0A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Какие условия оказывают положительное влияние на развитие растений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Почвенно-климатические условия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Фенологические наблюдения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Применение техники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Внешний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E24A0A" w:rsidRPr="00297C6E">
        <w:rPr>
          <w:rFonts w:ascii="Palatino Linotype" w:hAnsi="Palatino Linotype"/>
          <w:sz w:val="28"/>
          <w:szCs w:val="28"/>
        </w:rPr>
        <w:t>вид самого растения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Глубина заделки семян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E24A0A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@117. </w:t>
      </w:r>
    </w:p>
    <w:p w:rsidR="00297C6E" w:rsidRPr="00297C6E" w:rsidRDefault="00E24A0A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Для чего необходим свет растениям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Для проведения вегетационного полива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Для выявления определенных особенностей растений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Для правильной уборки растений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 xml:space="preserve">Для проведения </w:t>
      </w:r>
      <w:proofErr w:type="gramStart"/>
      <w:r w:rsidR="00E24A0A" w:rsidRPr="00297C6E">
        <w:rPr>
          <w:rFonts w:ascii="Palatino Linotype" w:hAnsi="Palatino Linotype"/>
          <w:sz w:val="28"/>
          <w:szCs w:val="28"/>
        </w:rPr>
        <w:t>фенологических</w:t>
      </w:r>
      <w:proofErr w:type="gramEnd"/>
      <w:r w:rsidR="00E24A0A" w:rsidRPr="00297C6E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E24A0A" w:rsidRPr="00297C6E">
        <w:rPr>
          <w:rFonts w:ascii="Palatino Linotype" w:hAnsi="Palatino Linotype"/>
          <w:sz w:val="28"/>
          <w:szCs w:val="28"/>
        </w:rPr>
        <w:t>наблюденийм</w:t>
      </w:r>
      <w:proofErr w:type="spellEnd"/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Для осуществления процесса фотосинтеза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E24A0A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@118. </w:t>
      </w:r>
    </w:p>
    <w:p w:rsidR="00297C6E" w:rsidRPr="00297C6E" w:rsidRDefault="00E24A0A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Какие культуры называются пропашными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Дикорастущие культуры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Культуры,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E24A0A" w:rsidRPr="00297C6E">
        <w:rPr>
          <w:rFonts w:ascii="Palatino Linotype" w:hAnsi="Palatino Linotype"/>
          <w:sz w:val="28"/>
          <w:szCs w:val="28"/>
        </w:rPr>
        <w:t>имеющие очень мелкие семена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Культуры</w:t>
      </w:r>
      <w:proofErr w:type="gramStart"/>
      <w:r w:rsidR="00E24A0A" w:rsidRPr="00297C6E">
        <w:rPr>
          <w:rFonts w:ascii="Palatino Linotype" w:hAnsi="Palatino Linotype"/>
          <w:sz w:val="28"/>
          <w:szCs w:val="28"/>
        </w:rPr>
        <w:t xml:space="preserve"> ,</w:t>
      </w:r>
      <w:proofErr w:type="gramEnd"/>
      <w:r w:rsidR="00E24A0A" w:rsidRPr="00297C6E">
        <w:rPr>
          <w:rFonts w:ascii="Palatino Linotype" w:hAnsi="Palatino Linotype"/>
          <w:sz w:val="28"/>
          <w:szCs w:val="28"/>
        </w:rPr>
        <w:t xml:space="preserve"> имеющие определенный вегетационный период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lastRenderedPageBreak/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Культуры, которые возделываются в разные сезоны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proofErr w:type="gramStart"/>
      <w:r w:rsidR="00E24A0A" w:rsidRPr="00297C6E">
        <w:rPr>
          <w:rFonts w:ascii="Palatino Linotype" w:hAnsi="Palatino Linotype"/>
          <w:sz w:val="28"/>
          <w:szCs w:val="28"/>
        </w:rPr>
        <w:t>Междурядья</w:t>
      </w:r>
      <w:proofErr w:type="gramEnd"/>
      <w:r w:rsidR="00E24A0A" w:rsidRPr="00297C6E">
        <w:rPr>
          <w:rFonts w:ascii="Palatino Linotype" w:hAnsi="Palatino Linotype"/>
          <w:sz w:val="28"/>
          <w:szCs w:val="28"/>
        </w:rPr>
        <w:t xml:space="preserve"> которых обрабатываются в период вегетации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E24A0A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@119. </w:t>
      </w:r>
    </w:p>
    <w:p w:rsidR="00297C6E" w:rsidRPr="00297C6E" w:rsidRDefault="00E24A0A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При </w:t>
      </w:r>
      <w:proofErr w:type="gramStart"/>
      <w:r w:rsidRPr="00297C6E">
        <w:rPr>
          <w:rFonts w:ascii="Palatino Linotype" w:hAnsi="Palatino Linotype"/>
          <w:sz w:val="28"/>
          <w:szCs w:val="28"/>
        </w:rPr>
        <w:t>помощи</w:t>
      </w:r>
      <w:proofErr w:type="gramEnd"/>
      <w:r w:rsidRPr="00297C6E">
        <w:rPr>
          <w:rFonts w:ascii="Palatino Linotype" w:hAnsi="Palatino Linotype"/>
          <w:sz w:val="28"/>
          <w:szCs w:val="28"/>
        </w:rPr>
        <w:t xml:space="preserve"> каких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марок сеялок проводится посев сахарной свеклы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СУПН-8, СУПН-8А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КСМ-4, СКМ-6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ССТ-12А, ССТ-12Б, ССТ-8А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СК-5, СПЧ-6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СПЧ-6, СПЧ-6М, СУПН-8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E24A0A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@120. </w:t>
      </w:r>
    </w:p>
    <w:p w:rsidR="00297C6E" w:rsidRPr="00297C6E" w:rsidRDefault="00E24A0A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От чего зависят сроки и способы посева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От культуры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От морфологии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От глубины заделки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От соцветия растений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От экологии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E24A0A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@121. </w:t>
      </w:r>
    </w:p>
    <w:p w:rsidR="00297C6E" w:rsidRPr="00297C6E" w:rsidRDefault="00E24A0A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Норма высева семян льна на </w:t>
      </w:r>
      <w:smartTag w:uri="urn:schemas-microsoft-com:office:smarttags" w:element="metricconverter">
        <w:smartTagPr>
          <w:attr w:name="ProductID" w:val="1 га"/>
        </w:smartTagPr>
        <w:r w:rsidRPr="00297C6E">
          <w:rPr>
            <w:rFonts w:ascii="Palatino Linotype" w:hAnsi="Palatino Linotype"/>
            <w:sz w:val="28"/>
            <w:szCs w:val="28"/>
          </w:rPr>
          <w:t>1 га</w:t>
        </w:r>
      </w:smartTag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6-7 кг/га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135-140 кг/га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350-400 кг/га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35-40 кг/га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235-240 кг/га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E24A0A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@122. </w:t>
      </w:r>
    </w:p>
    <w:p w:rsidR="00297C6E" w:rsidRPr="00297C6E" w:rsidRDefault="00E24A0A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Каким путем можно регулировать процесс формирования урожая зерновых культур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 xml:space="preserve">Путем </w:t>
      </w:r>
      <w:proofErr w:type="gramStart"/>
      <w:r w:rsidR="00E24A0A" w:rsidRPr="00297C6E">
        <w:rPr>
          <w:rFonts w:ascii="Palatino Linotype" w:hAnsi="Palatino Linotype"/>
          <w:sz w:val="28"/>
          <w:szCs w:val="28"/>
        </w:rPr>
        <w:t>изменении</w:t>
      </w:r>
      <w:proofErr w:type="gramEnd"/>
      <w:r w:rsidR="00E24A0A" w:rsidRPr="00297C6E">
        <w:rPr>
          <w:rFonts w:ascii="Palatino Linotype" w:hAnsi="Palatino Linotype"/>
          <w:sz w:val="28"/>
          <w:szCs w:val="28"/>
        </w:rPr>
        <w:t xml:space="preserve"> сроков и способов посева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E24A0A" w:rsidRPr="00297C6E">
        <w:rPr>
          <w:rFonts w:ascii="Palatino Linotype" w:hAnsi="Palatino Linotype"/>
          <w:sz w:val="28"/>
          <w:szCs w:val="28"/>
        </w:rPr>
        <w:t>сельхоз. Культур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Путем тщательного наблюдения за всей вегетацией растений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Путем применения не продуктивных сортов сельскохозяйственных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E24A0A" w:rsidRPr="00297C6E">
        <w:rPr>
          <w:rFonts w:ascii="Palatino Linotype" w:hAnsi="Palatino Linotype"/>
          <w:sz w:val="28"/>
          <w:szCs w:val="28"/>
        </w:rPr>
        <w:t>культур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Путем создания оптимального режима орошения, питания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Отсутствием техники в хозяйствах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E24A0A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@123. </w:t>
      </w:r>
    </w:p>
    <w:p w:rsidR="00297C6E" w:rsidRPr="00297C6E" w:rsidRDefault="00E24A0A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lastRenderedPageBreak/>
        <w:t xml:space="preserve">В </w:t>
      </w:r>
      <w:proofErr w:type="gramStart"/>
      <w:r w:rsidRPr="00297C6E">
        <w:rPr>
          <w:rFonts w:ascii="Palatino Linotype" w:hAnsi="Palatino Linotype"/>
          <w:sz w:val="28"/>
          <w:szCs w:val="28"/>
        </w:rPr>
        <w:t>семенах</w:t>
      </w:r>
      <w:proofErr w:type="gramEnd"/>
      <w:r w:rsidRPr="00297C6E">
        <w:rPr>
          <w:rFonts w:ascii="Palatino Linotype" w:hAnsi="Palatino Linotype"/>
          <w:sz w:val="28"/>
          <w:szCs w:val="28"/>
        </w:rPr>
        <w:t xml:space="preserve"> каких культур содержится высокое количество белка и жира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В фасоли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В нуте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В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E24A0A" w:rsidRPr="00297C6E">
        <w:rPr>
          <w:rFonts w:ascii="Palatino Linotype" w:hAnsi="Palatino Linotype"/>
          <w:sz w:val="28"/>
          <w:szCs w:val="28"/>
        </w:rPr>
        <w:t>кормовых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E24A0A" w:rsidRPr="00297C6E">
        <w:rPr>
          <w:rFonts w:ascii="Palatino Linotype" w:hAnsi="Palatino Linotype"/>
          <w:sz w:val="28"/>
          <w:szCs w:val="28"/>
        </w:rPr>
        <w:t>бобах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В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E24A0A" w:rsidRPr="00297C6E">
        <w:rPr>
          <w:rFonts w:ascii="Palatino Linotype" w:hAnsi="Palatino Linotype"/>
          <w:sz w:val="28"/>
          <w:szCs w:val="28"/>
        </w:rPr>
        <w:t>сое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В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E24A0A" w:rsidRPr="00297C6E">
        <w:rPr>
          <w:rFonts w:ascii="Palatino Linotype" w:hAnsi="Palatino Linotype"/>
          <w:sz w:val="28"/>
          <w:szCs w:val="28"/>
        </w:rPr>
        <w:t>мушунге</w:t>
      </w:r>
      <w:proofErr w:type="spellEnd"/>
      <w:r w:rsidRPr="00297C6E">
        <w:rPr>
          <w:rFonts w:ascii="Palatino Linotype" w:hAnsi="Palatino Linotype"/>
          <w:sz w:val="28"/>
          <w:szCs w:val="28"/>
        </w:rPr>
        <w:t>;</w:t>
      </w:r>
    </w:p>
    <w:p w:rsidR="00E24A0A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@124. </w:t>
      </w:r>
    </w:p>
    <w:p w:rsidR="00297C6E" w:rsidRPr="00297C6E" w:rsidRDefault="00E24A0A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Сколько белка содержится в семенах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сои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40 – 45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20 – 27 %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14 – 18 %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40 50 %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40 – 48 %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E24A0A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@125. </w:t>
      </w:r>
    </w:p>
    <w:p w:rsidR="00297C6E" w:rsidRPr="00297C6E" w:rsidRDefault="00E24A0A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Содержание жира в семенах сои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40 – 45 %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20 – 27 %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14 – 18 %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40 – 50 %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40 – 48 %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E24A0A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@126. </w:t>
      </w:r>
    </w:p>
    <w:p w:rsidR="00297C6E" w:rsidRPr="00297C6E" w:rsidRDefault="00E24A0A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Какой сеялкой производят посев сои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СУПН-8, СУПН-8А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КСМ-4, СКМ-6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СЗ-3,6, СЗЧ-3,6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СК-5, СПЧ-6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СПЧ-6,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E24A0A" w:rsidRPr="00297C6E">
        <w:rPr>
          <w:rFonts w:ascii="Palatino Linotype" w:hAnsi="Palatino Linotype"/>
          <w:sz w:val="28"/>
          <w:szCs w:val="28"/>
        </w:rPr>
        <w:t>СПЧ-6М, СУПН-8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E24A0A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@127. </w:t>
      </w:r>
    </w:p>
    <w:p w:rsidR="00297C6E" w:rsidRPr="00297C6E" w:rsidRDefault="00E24A0A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Какие культуры относятся к корнеплодам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 xml:space="preserve">Люцерна, </w:t>
      </w:r>
      <w:proofErr w:type="spellStart"/>
      <w:r w:rsidR="00E24A0A" w:rsidRPr="00297C6E">
        <w:rPr>
          <w:rFonts w:ascii="Palatino Linotype" w:hAnsi="Palatino Linotype"/>
          <w:sz w:val="28"/>
          <w:szCs w:val="28"/>
        </w:rPr>
        <w:t>перко</w:t>
      </w:r>
      <w:proofErr w:type="spellEnd"/>
      <w:r w:rsidR="00E24A0A" w:rsidRPr="00297C6E">
        <w:rPr>
          <w:rFonts w:ascii="Palatino Linotype" w:hAnsi="Palatino Linotype"/>
          <w:sz w:val="28"/>
          <w:szCs w:val="28"/>
        </w:rPr>
        <w:t>,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E24A0A" w:rsidRPr="00297C6E">
        <w:rPr>
          <w:rFonts w:ascii="Palatino Linotype" w:hAnsi="Palatino Linotype"/>
          <w:sz w:val="28"/>
          <w:szCs w:val="28"/>
        </w:rPr>
        <w:t>рапс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Свекла, морковь, брюква, турнепс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 xml:space="preserve">Фасоль, соя, </w:t>
      </w:r>
      <w:proofErr w:type="spellStart"/>
      <w:r w:rsidR="00E24A0A" w:rsidRPr="00297C6E">
        <w:rPr>
          <w:rFonts w:ascii="Palatino Linotype" w:hAnsi="Palatino Linotype"/>
          <w:sz w:val="28"/>
          <w:szCs w:val="28"/>
        </w:rPr>
        <w:t>маш</w:t>
      </w:r>
      <w:proofErr w:type="spellEnd"/>
      <w:r w:rsidR="00E24A0A" w:rsidRPr="00297C6E">
        <w:rPr>
          <w:rFonts w:ascii="Palatino Linotype" w:hAnsi="Palatino Linotype"/>
          <w:sz w:val="28"/>
          <w:szCs w:val="28"/>
        </w:rPr>
        <w:t>. чечевица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lastRenderedPageBreak/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Пшеница, ячмень, рожь, овес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Просо, рис, ячмень, рожь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E24A0A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@128. </w:t>
      </w:r>
    </w:p>
    <w:p w:rsidR="00297C6E" w:rsidRPr="00297C6E" w:rsidRDefault="00E24A0A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Сколько процентов сахара содержится в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сахарной свекле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15-20 %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20-30%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5-10%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30-40%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8-9%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E24A0A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@129. </w:t>
      </w:r>
    </w:p>
    <w:p w:rsidR="00297C6E" w:rsidRPr="00297C6E" w:rsidRDefault="00E24A0A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Сколько жира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содержится в семенах подсолнечника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45-60 %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45-50 %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15-20 %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32-49 %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80-100 %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E24A0A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@130. </w:t>
      </w:r>
    </w:p>
    <w:p w:rsidR="00297C6E" w:rsidRPr="00297C6E" w:rsidRDefault="00E24A0A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Сорта сахарной свеклы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 xml:space="preserve">Романовская 023, Киргизская 0.58, </w:t>
      </w:r>
      <w:proofErr w:type="spellStart"/>
      <w:r w:rsidR="00E24A0A" w:rsidRPr="00297C6E">
        <w:rPr>
          <w:rFonts w:ascii="Palatino Linotype" w:hAnsi="Palatino Linotype"/>
          <w:sz w:val="28"/>
          <w:szCs w:val="28"/>
        </w:rPr>
        <w:t>Белоцерковная</w:t>
      </w:r>
      <w:proofErr w:type="spellEnd"/>
      <w:r w:rsidR="00E24A0A" w:rsidRPr="00297C6E">
        <w:rPr>
          <w:rFonts w:ascii="Palatino Linotype" w:hAnsi="Palatino Linotype"/>
          <w:sz w:val="28"/>
          <w:szCs w:val="28"/>
        </w:rPr>
        <w:t xml:space="preserve"> 34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 xml:space="preserve">ВИР 156 ТВ, </w:t>
      </w:r>
      <w:proofErr w:type="gramStart"/>
      <w:r w:rsidR="00E24A0A" w:rsidRPr="00297C6E">
        <w:rPr>
          <w:rFonts w:ascii="Palatino Linotype" w:hAnsi="Palatino Linotype"/>
          <w:sz w:val="28"/>
          <w:szCs w:val="28"/>
        </w:rPr>
        <w:t>Краснодарская</w:t>
      </w:r>
      <w:proofErr w:type="gramEnd"/>
      <w:r w:rsidR="00E24A0A" w:rsidRPr="00297C6E">
        <w:rPr>
          <w:rFonts w:ascii="Palatino Linotype" w:hAnsi="Palatino Linotype"/>
          <w:sz w:val="28"/>
          <w:szCs w:val="28"/>
        </w:rPr>
        <w:t xml:space="preserve"> 613 АТВ, </w:t>
      </w:r>
      <w:proofErr w:type="spellStart"/>
      <w:r w:rsidR="00E24A0A" w:rsidRPr="00297C6E">
        <w:rPr>
          <w:rFonts w:ascii="Palatino Linotype" w:hAnsi="Palatino Linotype"/>
          <w:sz w:val="28"/>
          <w:szCs w:val="28"/>
        </w:rPr>
        <w:t>Жерепковская</w:t>
      </w:r>
      <w:proofErr w:type="spellEnd"/>
      <w:r w:rsidR="00E24A0A" w:rsidRPr="00297C6E">
        <w:rPr>
          <w:rFonts w:ascii="Palatino Linotype" w:hAnsi="Palatino Linotype"/>
          <w:sz w:val="28"/>
          <w:szCs w:val="28"/>
        </w:rPr>
        <w:t xml:space="preserve"> 90 МВ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 xml:space="preserve">ВЗРОС 3716, </w:t>
      </w:r>
      <w:proofErr w:type="spellStart"/>
      <w:r w:rsidR="00E24A0A" w:rsidRPr="00297C6E">
        <w:rPr>
          <w:rFonts w:ascii="Palatino Linotype" w:hAnsi="Palatino Linotype"/>
          <w:sz w:val="28"/>
          <w:szCs w:val="28"/>
        </w:rPr>
        <w:t>УзРОС</w:t>
      </w:r>
      <w:proofErr w:type="spellEnd"/>
      <w:r w:rsidR="00E24A0A" w:rsidRPr="00297C6E">
        <w:rPr>
          <w:rFonts w:ascii="Palatino Linotype" w:hAnsi="Palatino Linotype"/>
          <w:sz w:val="28"/>
          <w:szCs w:val="28"/>
        </w:rPr>
        <w:t xml:space="preserve"> 7-13, Лазурный, </w:t>
      </w:r>
      <w:proofErr w:type="spellStart"/>
      <w:r w:rsidR="00E24A0A" w:rsidRPr="00297C6E">
        <w:rPr>
          <w:rFonts w:ascii="Palatino Linotype" w:hAnsi="Palatino Linotype"/>
          <w:sz w:val="28"/>
          <w:szCs w:val="28"/>
        </w:rPr>
        <w:t>Каракалпакстон</w:t>
      </w:r>
      <w:proofErr w:type="spellEnd"/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E24A0A" w:rsidRPr="00297C6E">
        <w:rPr>
          <w:rFonts w:ascii="Palatino Linotype" w:hAnsi="Palatino Linotype"/>
          <w:sz w:val="28"/>
          <w:szCs w:val="28"/>
        </w:rPr>
        <w:t>Гиссарская</w:t>
      </w:r>
      <w:proofErr w:type="spellEnd"/>
      <w:r w:rsidR="00E24A0A" w:rsidRPr="00297C6E">
        <w:rPr>
          <w:rFonts w:ascii="Palatino Linotype" w:hAnsi="Palatino Linotype"/>
          <w:sz w:val="28"/>
          <w:szCs w:val="28"/>
        </w:rPr>
        <w:t xml:space="preserve"> 45, </w:t>
      </w:r>
      <w:proofErr w:type="spellStart"/>
      <w:r w:rsidR="00E24A0A" w:rsidRPr="00297C6E">
        <w:rPr>
          <w:rFonts w:ascii="Palatino Linotype" w:hAnsi="Palatino Linotype"/>
          <w:sz w:val="28"/>
          <w:szCs w:val="28"/>
        </w:rPr>
        <w:t>Канибадамская</w:t>
      </w:r>
      <w:proofErr w:type="spellEnd"/>
      <w:r w:rsidR="00E24A0A" w:rsidRPr="00297C6E">
        <w:rPr>
          <w:rFonts w:ascii="Palatino Linotype" w:hAnsi="Palatino Linotype"/>
          <w:sz w:val="28"/>
          <w:szCs w:val="28"/>
        </w:rPr>
        <w:t xml:space="preserve"> Местная, </w:t>
      </w:r>
      <w:proofErr w:type="spellStart"/>
      <w:r w:rsidR="00E24A0A" w:rsidRPr="00297C6E">
        <w:rPr>
          <w:rFonts w:ascii="Palatino Linotype" w:hAnsi="Palatino Linotype"/>
          <w:sz w:val="28"/>
          <w:szCs w:val="28"/>
        </w:rPr>
        <w:t>Вахшская</w:t>
      </w:r>
      <w:proofErr w:type="spellEnd"/>
      <w:r w:rsidR="00E24A0A" w:rsidRPr="00297C6E">
        <w:rPr>
          <w:rFonts w:ascii="Palatino Linotype" w:hAnsi="Palatino Linotype"/>
          <w:sz w:val="28"/>
          <w:szCs w:val="28"/>
        </w:rPr>
        <w:t xml:space="preserve"> 10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E24A0A" w:rsidRPr="00297C6E">
        <w:rPr>
          <w:rFonts w:ascii="Palatino Linotype" w:hAnsi="Palatino Linotype"/>
          <w:sz w:val="28"/>
          <w:szCs w:val="28"/>
        </w:rPr>
        <w:t>Шарора</w:t>
      </w:r>
      <w:proofErr w:type="spellEnd"/>
      <w:r w:rsidR="00E24A0A" w:rsidRPr="00297C6E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E24A0A" w:rsidRPr="00297C6E">
        <w:rPr>
          <w:rFonts w:ascii="Palatino Linotype" w:hAnsi="Palatino Linotype"/>
          <w:sz w:val="28"/>
          <w:szCs w:val="28"/>
        </w:rPr>
        <w:t>ВатанШамъ</w:t>
      </w:r>
      <w:proofErr w:type="spellEnd"/>
      <w:r w:rsidR="00E24A0A" w:rsidRPr="00297C6E">
        <w:rPr>
          <w:rFonts w:ascii="Palatino Linotype" w:hAnsi="Palatino Linotype"/>
          <w:sz w:val="28"/>
          <w:szCs w:val="28"/>
        </w:rPr>
        <w:t>, Сете-</w:t>
      </w:r>
      <w:proofErr w:type="spellStart"/>
      <w:r w:rsidR="00E24A0A" w:rsidRPr="00297C6E">
        <w:rPr>
          <w:rFonts w:ascii="Palatino Linotype" w:hAnsi="Palatino Linotype"/>
          <w:sz w:val="28"/>
          <w:szCs w:val="28"/>
        </w:rPr>
        <w:t>Церрос</w:t>
      </w:r>
      <w:proofErr w:type="spellEnd"/>
      <w:r w:rsidR="00E24A0A" w:rsidRPr="00297C6E">
        <w:rPr>
          <w:rFonts w:ascii="Palatino Linotype" w:hAnsi="Palatino Linotype"/>
          <w:sz w:val="28"/>
          <w:szCs w:val="28"/>
        </w:rPr>
        <w:t xml:space="preserve"> 66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E24A0A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@131. </w:t>
      </w:r>
    </w:p>
    <w:p w:rsidR="00297C6E" w:rsidRPr="00297C6E" w:rsidRDefault="00E24A0A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Основные картофелеводческие хозяйства в Таджикистане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E24A0A" w:rsidRPr="00297C6E">
        <w:rPr>
          <w:rFonts w:ascii="Palatino Linotype" w:hAnsi="Palatino Linotype"/>
          <w:sz w:val="28"/>
          <w:szCs w:val="28"/>
        </w:rPr>
        <w:t>Рашт</w:t>
      </w:r>
      <w:proofErr w:type="spellEnd"/>
      <w:r w:rsidR="00E24A0A" w:rsidRPr="00297C6E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E24A0A" w:rsidRPr="00297C6E">
        <w:rPr>
          <w:rFonts w:ascii="Palatino Linotype" w:hAnsi="Palatino Linotype"/>
          <w:sz w:val="28"/>
          <w:szCs w:val="28"/>
        </w:rPr>
        <w:t>Джиргеталь</w:t>
      </w:r>
      <w:proofErr w:type="spellEnd"/>
      <w:r w:rsidR="00E24A0A" w:rsidRPr="00297C6E">
        <w:rPr>
          <w:rFonts w:ascii="Palatino Linotype" w:hAnsi="Palatino Linotype"/>
          <w:sz w:val="28"/>
          <w:szCs w:val="28"/>
        </w:rPr>
        <w:t xml:space="preserve">, Файзабад, </w:t>
      </w:r>
      <w:proofErr w:type="gramStart"/>
      <w:r w:rsidR="00E24A0A" w:rsidRPr="00297C6E">
        <w:rPr>
          <w:rFonts w:ascii="Palatino Linotype" w:hAnsi="Palatino Linotype"/>
          <w:sz w:val="28"/>
          <w:szCs w:val="28"/>
        </w:rPr>
        <w:t>Горная</w:t>
      </w:r>
      <w:proofErr w:type="gramEnd"/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E24A0A" w:rsidRPr="00297C6E">
        <w:rPr>
          <w:rFonts w:ascii="Palatino Linotype" w:hAnsi="Palatino Linotype"/>
          <w:sz w:val="28"/>
          <w:szCs w:val="28"/>
        </w:rPr>
        <w:t>Матча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 xml:space="preserve">Куляб, Курган-Тюбе, </w:t>
      </w:r>
      <w:proofErr w:type="spellStart"/>
      <w:r w:rsidR="00E24A0A" w:rsidRPr="00297C6E">
        <w:rPr>
          <w:rFonts w:ascii="Palatino Linotype" w:hAnsi="Palatino Linotype"/>
          <w:sz w:val="28"/>
          <w:szCs w:val="28"/>
        </w:rPr>
        <w:t>Гисар</w:t>
      </w:r>
      <w:proofErr w:type="spellEnd"/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Канибадам, Исфара, Айни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E24A0A" w:rsidRPr="00297C6E">
        <w:rPr>
          <w:rFonts w:ascii="Palatino Linotype" w:hAnsi="Palatino Linotype"/>
          <w:sz w:val="28"/>
          <w:szCs w:val="28"/>
        </w:rPr>
        <w:t>Васеъ</w:t>
      </w:r>
      <w:proofErr w:type="spellEnd"/>
      <w:r w:rsidR="00E24A0A" w:rsidRPr="00297C6E">
        <w:rPr>
          <w:rFonts w:ascii="Palatino Linotype" w:hAnsi="Palatino Linotype"/>
          <w:sz w:val="28"/>
          <w:szCs w:val="28"/>
        </w:rPr>
        <w:t xml:space="preserve">, Пархар, </w:t>
      </w:r>
      <w:proofErr w:type="spellStart"/>
      <w:r w:rsidR="00E24A0A" w:rsidRPr="00297C6E">
        <w:rPr>
          <w:rFonts w:ascii="Palatino Linotype" w:hAnsi="Palatino Linotype"/>
          <w:sz w:val="28"/>
          <w:szCs w:val="28"/>
        </w:rPr>
        <w:t>Колхазабод</w:t>
      </w:r>
      <w:proofErr w:type="spellEnd"/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E24A0A" w:rsidRPr="00297C6E">
        <w:rPr>
          <w:rFonts w:ascii="Palatino Linotype" w:hAnsi="Palatino Linotype"/>
          <w:sz w:val="28"/>
          <w:szCs w:val="28"/>
        </w:rPr>
        <w:t>Вахдат</w:t>
      </w:r>
      <w:proofErr w:type="spellEnd"/>
      <w:r w:rsidR="00E24A0A" w:rsidRPr="00297C6E">
        <w:rPr>
          <w:rFonts w:ascii="Palatino Linotype" w:hAnsi="Palatino Linotype"/>
          <w:sz w:val="28"/>
          <w:szCs w:val="28"/>
        </w:rPr>
        <w:t xml:space="preserve">, Вахш, </w:t>
      </w:r>
      <w:proofErr w:type="spellStart"/>
      <w:r w:rsidR="00E24A0A" w:rsidRPr="00297C6E">
        <w:rPr>
          <w:rFonts w:ascii="Palatino Linotype" w:hAnsi="Palatino Linotype"/>
          <w:sz w:val="28"/>
          <w:szCs w:val="28"/>
        </w:rPr>
        <w:t>Гисар</w:t>
      </w:r>
      <w:proofErr w:type="spellEnd"/>
      <w:r w:rsidRPr="00297C6E">
        <w:rPr>
          <w:rFonts w:ascii="Palatino Linotype" w:hAnsi="Palatino Linotype"/>
          <w:sz w:val="28"/>
          <w:szCs w:val="28"/>
        </w:rPr>
        <w:t>;</w:t>
      </w:r>
    </w:p>
    <w:p w:rsidR="00E24A0A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@132. </w:t>
      </w:r>
    </w:p>
    <w:p w:rsidR="00297C6E" w:rsidRPr="00297C6E" w:rsidRDefault="00E24A0A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Какие из перечисленных культур относятся к клубнеплодам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Брюква, турнепс, редька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lastRenderedPageBreak/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Свекла, морковь, брюква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Картофель, земляная груша (топинамбур</w:t>
      </w:r>
      <w:r w:rsidRPr="00297C6E">
        <w:rPr>
          <w:rFonts w:ascii="Palatino Linotype" w:hAnsi="Palatino Linotype"/>
          <w:sz w:val="28"/>
          <w:szCs w:val="28"/>
        </w:rPr>
        <w:t>)</w:t>
      </w:r>
      <w:proofErr w:type="gramStart"/>
      <w:r w:rsidRPr="00297C6E">
        <w:rPr>
          <w:rFonts w:ascii="Palatino Linotype" w:hAnsi="Palatino Linotype"/>
          <w:sz w:val="28"/>
          <w:szCs w:val="28"/>
        </w:rPr>
        <w:t xml:space="preserve"> ;</w:t>
      </w:r>
      <w:proofErr w:type="gramEnd"/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Лук, морковь, редька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Капуста, брюква, морковь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E24A0A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@133. </w:t>
      </w:r>
    </w:p>
    <w:p w:rsidR="00297C6E" w:rsidRPr="00297C6E" w:rsidRDefault="00E24A0A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За сколько дней до уборки картофеля прекращают полив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8-10 дней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3-5 дней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6-7 дней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12-15 дней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1 – неделя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E24A0A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@134. </w:t>
      </w:r>
    </w:p>
    <w:p w:rsidR="00297C6E" w:rsidRPr="00297C6E" w:rsidRDefault="00E24A0A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Какие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из перечисленных сортов являются сортами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картофеля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E24A0A" w:rsidRPr="00297C6E">
        <w:rPr>
          <w:rFonts w:ascii="Palatino Linotype" w:hAnsi="Palatino Linotype"/>
          <w:sz w:val="28"/>
          <w:szCs w:val="28"/>
        </w:rPr>
        <w:t>Шеребковская</w:t>
      </w:r>
      <w:proofErr w:type="spellEnd"/>
      <w:r w:rsidR="00E24A0A" w:rsidRPr="00297C6E">
        <w:rPr>
          <w:rFonts w:ascii="Palatino Linotype" w:hAnsi="Palatino Linotype"/>
          <w:sz w:val="28"/>
          <w:szCs w:val="28"/>
        </w:rPr>
        <w:t xml:space="preserve"> 90, Старт, </w:t>
      </w:r>
      <w:proofErr w:type="spellStart"/>
      <w:r w:rsidR="00E24A0A" w:rsidRPr="00297C6E">
        <w:rPr>
          <w:rFonts w:ascii="Palatino Linotype" w:hAnsi="Palatino Linotype"/>
          <w:sz w:val="28"/>
          <w:szCs w:val="28"/>
        </w:rPr>
        <w:t>Белоцирковный</w:t>
      </w:r>
      <w:proofErr w:type="spellEnd"/>
      <w:r w:rsidR="00E24A0A" w:rsidRPr="00297C6E">
        <w:rPr>
          <w:rFonts w:ascii="Palatino Linotype" w:hAnsi="Palatino Linotype"/>
          <w:sz w:val="28"/>
          <w:szCs w:val="28"/>
        </w:rPr>
        <w:t xml:space="preserve"> 028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 xml:space="preserve">Полет, </w:t>
      </w:r>
      <w:proofErr w:type="spellStart"/>
      <w:r w:rsidR="00E24A0A" w:rsidRPr="00297C6E">
        <w:rPr>
          <w:rFonts w:ascii="Palatino Linotype" w:hAnsi="Palatino Linotype"/>
          <w:sz w:val="28"/>
          <w:szCs w:val="28"/>
        </w:rPr>
        <w:t>Лорх</w:t>
      </w:r>
      <w:proofErr w:type="spellEnd"/>
      <w:r w:rsidR="00E24A0A" w:rsidRPr="00297C6E">
        <w:rPr>
          <w:rFonts w:ascii="Palatino Linotype" w:hAnsi="Palatino Linotype"/>
          <w:sz w:val="28"/>
          <w:szCs w:val="28"/>
        </w:rPr>
        <w:t>,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E24A0A" w:rsidRPr="00297C6E">
        <w:rPr>
          <w:rFonts w:ascii="Palatino Linotype" w:hAnsi="Palatino Linotype"/>
          <w:sz w:val="28"/>
          <w:szCs w:val="28"/>
        </w:rPr>
        <w:t>Нарымка</w:t>
      </w:r>
      <w:proofErr w:type="spellEnd"/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 xml:space="preserve">Краснодарская 613, </w:t>
      </w:r>
      <w:proofErr w:type="spellStart"/>
      <w:r w:rsidR="00E24A0A" w:rsidRPr="00297C6E">
        <w:rPr>
          <w:rFonts w:ascii="Palatino Linotype" w:hAnsi="Palatino Linotype"/>
          <w:sz w:val="28"/>
          <w:szCs w:val="28"/>
        </w:rPr>
        <w:t>Орзу</w:t>
      </w:r>
      <w:proofErr w:type="spellEnd"/>
      <w:r w:rsidR="00E24A0A" w:rsidRPr="00297C6E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E24A0A" w:rsidRPr="00297C6E">
        <w:rPr>
          <w:rFonts w:ascii="Palatino Linotype" w:hAnsi="Palatino Linotype"/>
          <w:sz w:val="28"/>
          <w:szCs w:val="28"/>
        </w:rPr>
        <w:t>Шам</w:t>
      </w:r>
      <w:proofErr w:type="spellEnd"/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E24A0A" w:rsidRPr="00297C6E">
        <w:rPr>
          <w:rFonts w:ascii="Palatino Linotype" w:hAnsi="Palatino Linotype"/>
          <w:sz w:val="28"/>
          <w:szCs w:val="28"/>
        </w:rPr>
        <w:t>Эккендорфская</w:t>
      </w:r>
      <w:proofErr w:type="spellEnd"/>
      <w:r w:rsidR="00E24A0A" w:rsidRPr="00297C6E">
        <w:rPr>
          <w:rFonts w:ascii="Palatino Linotype" w:hAnsi="Palatino Linotype"/>
          <w:sz w:val="28"/>
          <w:szCs w:val="28"/>
        </w:rPr>
        <w:t xml:space="preserve"> желтая, Таджикский 1, </w:t>
      </w:r>
      <w:proofErr w:type="spellStart"/>
      <w:r w:rsidR="00E24A0A" w:rsidRPr="00297C6E">
        <w:rPr>
          <w:rFonts w:ascii="Palatino Linotype" w:hAnsi="Palatino Linotype"/>
          <w:sz w:val="28"/>
          <w:szCs w:val="28"/>
        </w:rPr>
        <w:t>Вахшская</w:t>
      </w:r>
      <w:proofErr w:type="spellEnd"/>
      <w:r w:rsidR="00E24A0A" w:rsidRPr="00297C6E">
        <w:rPr>
          <w:rFonts w:ascii="Palatino Linotype" w:hAnsi="Palatino Linotype"/>
          <w:sz w:val="28"/>
          <w:szCs w:val="28"/>
        </w:rPr>
        <w:t xml:space="preserve"> 34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E24A0A" w:rsidRPr="00297C6E">
        <w:rPr>
          <w:rFonts w:ascii="Palatino Linotype" w:hAnsi="Palatino Linotype"/>
          <w:sz w:val="28"/>
          <w:szCs w:val="28"/>
        </w:rPr>
        <w:t>Восеъ</w:t>
      </w:r>
      <w:proofErr w:type="spellEnd"/>
      <w:r w:rsidR="00E24A0A" w:rsidRPr="00297C6E">
        <w:rPr>
          <w:rFonts w:ascii="Palatino Linotype" w:hAnsi="Palatino Linotype"/>
          <w:sz w:val="28"/>
          <w:szCs w:val="28"/>
        </w:rPr>
        <w:t xml:space="preserve"> 1, Немига 2, </w:t>
      </w:r>
      <w:proofErr w:type="spellStart"/>
      <w:r w:rsidR="00E24A0A" w:rsidRPr="00297C6E">
        <w:rPr>
          <w:rFonts w:ascii="Palatino Linotype" w:hAnsi="Palatino Linotype"/>
          <w:sz w:val="28"/>
          <w:szCs w:val="28"/>
        </w:rPr>
        <w:t>милютинская</w:t>
      </w:r>
      <w:proofErr w:type="spellEnd"/>
      <w:r w:rsidRPr="00297C6E">
        <w:rPr>
          <w:rFonts w:ascii="Palatino Linotype" w:hAnsi="Palatino Linotype"/>
          <w:sz w:val="28"/>
          <w:szCs w:val="28"/>
        </w:rPr>
        <w:t>;</w:t>
      </w:r>
    </w:p>
    <w:p w:rsidR="00E24A0A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@135. </w:t>
      </w:r>
    </w:p>
    <w:p w:rsidR="00297C6E" w:rsidRPr="00297C6E" w:rsidRDefault="00E24A0A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Какие культуры относятся к </w:t>
      </w:r>
      <w:proofErr w:type="gramStart"/>
      <w:r w:rsidRPr="00297C6E">
        <w:rPr>
          <w:rFonts w:ascii="Palatino Linotype" w:hAnsi="Palatino Linotype"/>
          <w:sz w:val="28"/>
          <w:szCs w:val="28"/>
        </w:rPr>
        <w:t>масличным</w:t>
      </w:r>
      <w:proofErr w:type="gramEnd"/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 xml:space="preserve">Вика, клевер, </w:t>
      </w:r>
      <w:proofErr w:type="spellStart"/>
      <w:r w:rsidR="00E24A0A" w:rsidRPr="00297C6E">
        <w:rPr>
          <w:rFonts w:ascii="Palatino Linotype" w:hAnsi="Palatino Linotype"/>
          <w:sz w:val="28"/>
          <w:szCs w:val="28"/>
        </w:rPr>
        <w:t>берсим</w:t>
      </w:r>
      <w:proofErr w:type="spellEnd"/>
      <w:r w:rsidR="00E24A0A" w:rsidRPr="00297C6E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E24A0A" w:rsidRPr="00297C6E">
        <w:rPr>
          <w:rFonts w:ascii="Palatino Linotype" w:hAnsi="Palatino Linotype"/>
          <w:sz w:val="28"/>
          <w:szCs w:val="28"/>
        </w:rPr>
        <w:t>перко</w:t>
      </w:r>
      <w:proofErr w:type="spellEnd"/>
      <w:r w:rsidR="00E24A0A" w:rsidRPr="00297C6E">
        <w:rPr>
          <w:rFonts w:ascii="Palatino Linotype" w:hAnsi="Palatino Linotype"/>
          <w:sz w:val="28"/>
          <w:szCs w:val="28"/>
        </w:rPr>
        <w:t>, рапс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Лен, кунжут, сафлор, подсолнечник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Кукуруза, сорго, просо, рис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 xml:space="preserve">Пшеница, ячмень, рожь овес, </w:t>
      </w:r>
      <w:proofErr w:type="gramStart"/>
      <w:r w:rsidR="00E24A0A" w:rsidRPr="00297C6E">
        <w:rPr>
          <w:rFonts w:ascii="Palatino Linotype" w:hAnsi="Palatino Linotype"/>
          <w:sz w:val="28"/>
          <w:szCs w:val="28"/>
        </w:rPr>
        <w:t>тритикале</w:t>
      </w:r>
      <w:proofErr w:type="gramEnd"/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Чечевица, нут, фасоль, горох, соя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E24A0A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@136. </w:t>
      </w:r>
    </w:p>
    <w:p w:rsidR="00297C6E" w:rsidRPr="00297C6E" w:rsidRDefault="00E24A0A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Какие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марки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машин используются для посадки картофеля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СУПН-8, СУПН-8</w:t>
      </w:r>
      <w:proofErr w:type="gramStart"/>
      <w:r w:rsidR="00E24A0A" w:rsidRPr="00297C6E">
        <w:rPr>
          <w:rFonts w:ascii="Palatino Linotype" w:hAnsi="Palatino Linotype"/>
          <w:sz w:val="28"/>
          <w:szCs w:val="28"/>
        </w:rPr>
        <w:t xml:space="preserve"> А</w:t>
      </w:r>
      <w:proofErr w:type="gramEnd"/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КСМ-4, СКМ – 6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СЗ-3,6, СЗУ-3,6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Дружба, ККУ-2</w:t>
      </w:r>
      <w:proofErr w:type="gramStart"/>
      <w:r w:rsidR="00E24A0A" w:rsidRPr="00297C6E">
        <w:rPr>
          <w:rFonts w:ascii="Palatino Linotype" w:hAnsi="Palatino Linotype"/>
          <w:sz w:val="28"/>
          <w:szCs w:val="28"/>
        </w:rPr>
        <w:t xml:space="preserve"> А</w:t>
      </w:r>
      <w:proofErr w:type="gramEnd"/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 xml:space="preserve">СПЧ-6, СПЧ- 6 </w:t>
      </w:r>
      <w:proofErr w:type="gramStart"/>
      <w:r w:rsidR="00E24A0A" w:rsidRPr="00297C6E">
        <w:rPr>
          <w:rFonts w:ascii="Palatino Linotype" w:hAnsi="Palatino Linotype"/>
          <w:sz w:val="28"/>
          <w:szCs w:val="28"/>
        </w:rPr>
        <w:t>П</w:t>
      </w:r>
      <w:proofErr w:type="gramEnd"/>
      <w:r w:rsidRPr="00297C6E">
        <w:rPr>
          <w:rFonts w:ascii="Palatino Linotype" w:hAnsi="Palatino Linotype"/>
          <w:sz w:val="28"/>
          <w:szCs w:val="28"/>
        </w:rPr>
        <w:t>;</w:t>
      </w:r>
    </w:p>
    <w:p w:rsidR="00E24A0A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@137. </w:t>
      </w:r>
    </w:p>
    <w:p w:rsidR="00297C6E" w:rsidRPr="00297C6E" w:rsidRDefault="00E24A0A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lastRenderedPageBreak/>
        <w:t>Содержание крахмала в клубнях картофеля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40-45%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20-23%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14-18%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40-50%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40-48%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E24A0A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@138. </w:t>
      </w:r>
    </w:p>
    <w:p w:rsidR="00297C6E" w:rsidRPr="00297C6E" w:rsidRDefault="00E24A0A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Что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 xml:space="preserve">вырабатывается из </w:t>
      </w:r>
      <w:proofErr w:type="gramStart"/>
      <w:r w:rsidRPr="00297C6E">
        <w:rPr>
          <w:rFonts w:ascii="Palatino Linotype" w:hAnsi="Palatino Linotype"/>
          <w:sz w:val="28"/>
          <w:szCs w:val="28"/>
        </w:rPr>
        <w:t>картофеля</w:t>
      </w:r>
      <w:proofErr w:type="gramEnd"/>
      <w:r w:rsidRPr="00297C6E">
        <w:rPr>
          <w:rFonts w:ascii="Palatino Linotype" w:hAnsi="Palatino Linotype"/>
          <w:sz w:val="28"/>
          <w:szCs w:val="28"/>
        </w:rPr>
        <w:t xml:space="preserve"> и в </w:t>
      </w:r>
      <w:proofErr w:type="gramStart"/>
      <w:r w:rsidRPr="00297C6E">
        <w:rPr>
          <w:rFonts w:ascii="Palatino Linotype" w:hAnsi="Palatino Linotype"/>
          <w:sz w:val="28"/>
          <w:szCs w:val="28"/>
        </w:rPr>
        <w:t>каком</w:t>
      </w:r>
      <w:proofErr w:type="gramEnd"/>
      <w:r w:rsidRPr="00297C6E">
        <w:rPr>
          <w:rFonts w:ascii="Palatino Linotype" w:hAnsi="Palatino Linotype"/>
          <w:sz w:val="28"/>
          <w:szCs w:val="28"/>
        </w:rPr>
        <w:t xml:space="preserve"> количестве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180-</w:t>
      </w:r>
      <w:smartTag w:uri="urn:schemas-microsoft-com:office:smarttags" w:element="metricconverter">
        <w:smartTagPr>
          <w:attr w:name="ProductID" w:val="200 кг"/>
        </w:smartTagPr>
        <w:r w:rsidR="00E24A0A" w:rsidRPr="00297C6E">
          <w:rPr>
            <w:rFonts w:ascii="Palatino Linotype" w:hAnsi="Palatino Linotype"/>
            <w:sz w:val="28"/>
            <w:szCs w:val="28"/>
          </w:rPr>
          <w:t>200 кг</w:t>
        </w:r>
      </w:smartTag>
      <w:r w:rsidR="00E24A0A" w:rsidRPr="00297C6E">
        <w:rPr>
          <w:rFonts w:ascii="Palatino Linotype" w:hAnsi="Palatino Linotype"/>
          <w:sz w:val="28"/>
          <w:szCs w:val="28"/>
        </w:rPr>
        <w:t xml:space="preserve"> крахмала, 110-</w:t>
      </w:r>
      <w:smartTag w:uri="urn:schemas-microsoft-com:office:smarttags" w:element="metricconverter">
        <w:smartTagPr>
          <w:attr w:name="ProductID" w:val="115 л"/>
        </w:smartTagPr>
        <w:r w:rsidR="00E24A0A" w:rsidRPr="00297C6E">
          <w:rPr>
            <w:rFonts w:ascii="Palatino Linotype" w:hAnsi="Palatino Linotype"/>
            <w:sz w:val="28"/>
            <w:szCs w:val="28"/>
          </w:rPr>
          <w:t>115 л</w:t>
        </w:r>
      </w:smartTag>
      <w:r w:rsidR="00E24A0A" w:rsidRPr="00297C6E">
        <w:rPr>
          <w:rFonts w:ascii="Palatino Linotype" w:hAnsi="Palatino Linotype"/>
          <w:sz w:val="28"/>
          <w:szCs w:val="28"/>
        </w:rPr>
        <w:t xml:space="preserve"> спирта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180-</w:t>
      </w:r>
      <w:smartTag w:uri="urn:schemas-microsoft-com:office:smarttags" w:element="metricconverter">
        <w:smartTagPr>
          <w:attr w:name="ProductID" w:val="200 кг"/>
        </w:smartTagPr>
        <w:r w:rsidR="00E24A0A" w:rsidRPr="00297C6E">
          <w:rPr>
            <w:rFonts w:ascii="Palatino Linotype" w:hAnsi="Palatino Linotype"/>
            <w:sz w:val="28"/>
            <w:szCs w:val="28"/>
          </w:rPr>
          <w:t>200 кг</w:t>
        </w:r>
      </w:smartTag>
      <w:r w:rsidR="00E24A0A" w:rsidRPr="00297C6E">
        <w:rPr>
          <w:rFonts w:ascii="Palatino Linotype" w:hAnsi="Palatino Linotype"/>
          <w:sz w:val="28"/>
          <w:szCs w:val="28"/>
        </w:rPr>
        <w:t xml:space="preserve"> крахмала 110-</w:t>
      </w:r>
      <w:smartTag w:uri="urn:schemas-microsoft-com:office:smarttags" w:element="metricconverter">
        <w:smartTagPr>
          <w:attr w:name="ProductID" w:val="115 л"/>
        </w:smartTagPr>
        <w:r w:rsidR="00E24A0A" w:rsidRPr="00297C6E">
          <w:rPr>
            <w:rFonts w:ascii="Palatino Linotype" w:hAnsi="Palatino Linotype"/>
            <w:sz w:val="28"/>
            <w:szCs w:val="28"/>
          </w:rPr>
          <w:t>115 л</w:t>
        </w:r>
      </w:smartTag>
      <w:r w:rsidR="00E24A0A" w:rsidRPr="00297C6E">
        <w:rPr>
          <w:rFonts w:ascii="Palatino Linotype" w:hAnsi="Palatino Linotype"/>
          <w:sz w:val="28"/>
          <w:szCs w:val="28"/>
        </w:rPr>
        <w:t xml:space="preserve"> соды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110-</w:t>
      </w:r>
      <w:smartTag w:uri="urn:schemas-microsoft-com:office:smarttags" w:element="metricconverter">
        <w:smartTagPr>
          <w:attr w:name="ProductID" w:val="115 л"/>
        </w:smartTagPr>
        <w:r w:rsidR="00E24A0A" w:rsidRPr="00297C6E">
          <w:rPr>
            <w:rFonts w:ascii="Palatino Linotype" w:hAnsi="Palatino Linotype"/>
            <w:sz w:val="28"/>
            <w:szCs w:val="28"/>
          </w:rPr>
          <w:t>115 л</w:t>
        </w:r>
      </w:smartTag>
      <w:r w:rsidR="00E24A0A" w:rsidRPr="00297C6E">
        <w:rPr>
          <w:rFonts w:ascii="Palatino Linotype" w:hAnsi="Palatino Linotype"/>
          <w:sz w:val="28"/>
          <w:szCs w:val="28"/>
        </w:rPr>
        <w:t xml:space="preserve"> соды 180-</w:t>
      </w:r>
      <w:smartTag w:uri="urn:schemas-microsoft-com:office:smarttags" w:element="metricconverter">
        <w:smartTagPr>
          <w:attr w:name="ProductID" w:val="200 кг"/>
        </w:smartTagPr>
        <w:r w:rsidR="00E24A0A" w:rsidRPr="00297C6E">
          <w:rPr>
            <w:rFonts w:ascii="Palatino Linotype" w:hAnsi="Palatino Linotype"/>
            <w:sz w:val="28"/>
            <w:szCs w:val="28"/>
          </w:rPr>
          <w:t>200 кг</w:t>
        </w:r>
      </w:smartTag>
      <w:r w:rsidR="00E24A0A" w:rsidRPr="00297C6E">
        <w:rPr>
          <w:rFonts w:ascii="Palatino Linotype" w:hAnsi="Palatino Linotype"/>
          <w:sz w:val="28"/>
          <w:szCs w:val="28"/>
        </w:rPr>
        <w:t xml:space="preserve"> крахмала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200-</w:t>
      </w:r>
      <w:smartTag w:uri="urn:schemas-microsoft-com:office:smarttags" w:element="metricconverter">
        <w:smartTagPr>
          <w:attr w:name="ProductID" w:val="220 кг"/>
        </w:smartTagPr>
        <w:r w:rsidR="00E24A0A" w:rsidRPr="00297C6E">
          <w:rPr>
            <w:rFonts w:ascii="Palatino Linotype" w:hAnsi="Palatino Linotype"/>
            <w:sz w:val="28"/>
            <w:szCs w:val="28"/>
          </w:rPr>
          <w:t>220 кг</w:t>
        </w:r>
      </w:smartTag>
      <w:r w:rsidR="00E24A0A" w:rsidRPr="00297C6E">
        <w:rPr>
          <w:rFonts w:ascii="Palatino Linotype" w:hAnsi="Palatino Linotype"/>
          <w:sz w:val="28"/>
          <w:szCs w:val="28"/>
        </w:rPr>
        <w:t xml:space="preserve"> крахмала, 180-</w:t>
      </w:r>
      <w:smartTag w:uri="urn:schemas-microsoft-com:office:smarttags" w:element="metricconverter">
        <w:smartTagPr>
          <w:attr w:name="ProductID" w:val="200 л"/>
        </w:smartTagPr>
        <w:r w:rsidR="00E24A0A" w:rsidRPr="00297C6E">
          <w:rPr>
            <w:rFonts w:ascii="Palatino Linotype" w:hAnsi="Palatino Linotype"/>
            <w:sz w:val="28"/>
            <w:szCs w:val="28"/>
          </w:rPr>
          <w:t>200 л</w:t>
        </w:r>
      </w:smartTag>
      <w:r w:rsidR="00E24A0A" w:rsidRPr="00297C6E">
        <w:rPr>
          <w:rFonts w:ascii="Palatino Linotype" w:hAnsi="Palatino Linotype"/>
          <w:sz w:val="28"/>
          <w:szCs w:val="28"/>
        </w:rPr>
        <w:t xml:space="preserve"> спирта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150-</w:t>
      </w:r>
      <w:smartTag w:uri="urn:schemas-microsoft-com:office:smarttags" w:element="metricconverter">
        <w:smartTagPr>
          <w:attr w:name="ProductID" w:val="200 л"/>
        </w:smartTagPr>
        <w:r w:rsidR="00E24A0A" w:rsidRPr="00297C6E">
          <w:rPr>
            <w:rFonts w:ascii="Palatino Linotype" w:hAnsi="Palatino Linotype"/>
            <w:sz w:val="28"/>
            <w:szCs w:val="28"/>
          </w:rPr>
          <w:t>200 л</w:t>
        </w:r>
      </w:smartTag>
      <w:r w:rsidR="00E24A0A" w:rsidRPr="00297C6E">
        <w:rPr>
          <w:rFonts w:ascii="Palatino Linotype" w:hAnsi="Palatino Linotype"/>
          <w:sz w:val="28"/>
          <w:szCs w:val="28"/>
        </w:rPr>
        <w:t xml:space="preserve"> соды 110-</w:t>
      </w:r>
      <w:smartTag w:uri="urn:schemas-microsoft-com:office:smarttags" w:element="metricconverter">
        <w:smartTagPr>
          <w:attr w:name="ProductID" w:val="115 л"/>
        </w:smartTagPr>
        <w:r w:rsidR="00E24A0A" w:rsidRPr="00297C6E">
          <w:rPr>
            <w:rFonts w:ascii="Palatino Linotype" w:hAnsi="Palatino Linotype"/>
            <w:sz w:val="28"/>
            <w:szCs w:val="28"/>
          </w:rPr>
          <w:t>115 л</w:t>
        </w:r>
      </w:smartTag>
      <w:r w:rsidR="00E24A0A" w:rsidRPr="00297C6E">
        <w:rPr>
          <w:rFonts w:ascii="Palatino Linotype" w:hAnsi="Palatino Linotype"/>
          <w:sz w:val="28"/>
          <w:szCs w:val="28"/>
        </w:rPr>
        <w:t xml:space="preserve"> спирта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E24A0A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@139. </w:t>
      </w:r>
    </w:p>
    <w:p w:rsidR="00297C6E" w:rsidRPr="00297C6E" w:rsidRDefault="00E24A0A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Какие культуры относятся к многолетним бобовым травам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Люцерна, клевер, эспарцет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Вика, суданская трава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E24A0A" w:rsidRPr="00297C6E">
        <w:rPr>
          <w:rFonts w:ascii="Palatino Linotype" w:hAnsi="Palatino Linotype"/>
          <w:sz w:val="28"/>
          <w:szCs w:val="28"/>
        </w:rPr>
        <w:t>Шабдар</w:t>
      </w:r>
      <w:proofErr w:type="spellEnd"/>
      <w:r w:rsidR="00E24A0A" w:rsidRPr="00297C6E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E24A0A" w:rsidRPr="00297C6E">
        <w:rPr>
          <w:rFonts w:ascii="Palatino Linotype" w:hAnsi="Palatino Linotype"/>
          <w:sz w:val="28"/>
          <w:szCs w:val="28"/>
        </w:rPr>
        <w:t>берсим</w:t>
      </w:r>
      <w:proofErr w:type="spellEnd"/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Фасоль, кукуруза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Подсолнечник, сорго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E24A0A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@140. </w:t>
      </w:r>
    </w:p>
    <w:p w:rsidR="00297C6E" w:rsidRPr="00297C6E" w:rsidRDefault="00E24A0A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proofErr w:type="spellStart"/>
      <w:r w:rsidRPr="00297C6E">
        <w:rPr>
          <w:rFonts w:ascii="Palatino Linotype" w:hAnsi="Palatino Linotype"/>
          <w:sz w:val="28"/>
          <w:szCs w:val="28"/>
        </w:rPr>
        <w:t>Межукосный</w:t>
      </w:r>
      <w:proofErr w:type="spellEnd"/>
      <w:r w:rsidRPr="00297C6E">
        <w:rPr>
          <w:rFonts w:ascii="Palatino Linotype" w:hAnsi="Palatino Linotype"/>
          <w:sz w:val="28"/>
          <w:szCs w:val="28"/>
        </w:rPr>
        <w:t xml:space="preserve"> период у люцерны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10-12 дней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15-18 дней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20-22 дней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28-30 дней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35-40 дней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E24A0A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@141. </w:t>
      </w:r>
    </w:p>
    <w:p w:rsidR="00297C6E" w:rsidRPr="00297C6E" w:rsidRDefault="00E24A0A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С </w:t>
      </w:r>
      <w:proofErr w:type="gramStart"/>
      <w:r w:rsidRPr="00297C6E">
        <w:rPr>
          <w:rFonts w:ascii="Palatino Linotype" w:hAnsi="Palatino Linotype"/>
          <w:sz w:val="28"/>
          <w:szCs w:val="28"/>
        </w:rPr>
        <w:t>помощью</w:t>
      </w:r>
      <w:proofErr w:type="gramEnd"/>
      <w:r w:rsidRPr="00297C6E">
        <w:rPr>
          <w:rFonts w:ascii="Palatino Linotype" w:hAnsi="Palatino Linotype"/>
          <w:sz w:val="28"/>
          <w:szCs w:val="28"/>
        </w:rPr>
        <w:t xml:space="preserve"> каких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марок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сеялок производится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посев люцерны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СУПН-8, СУПН-8</w:t>
      </w:r>
      <w:proofErr w:type="gramStart"/>
      <w:r w:rsidR="00E24A0A" w:rsidRPr="00297C6E">
        <w:rPr>
          <w:rFonts w:ascii="Palatino Linotype" w:hAnsi="Palatino Linotype"/>
          <w:sz w:val="28"/>
          <w:szCs w:val="28"/>
        </w:rPr>
        <w:t xml:space="preserve"> А</w:t>
      </w:r>
      <w:proofErr w:type="gramEnd"/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КСТИ-4, СКМ – 6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СЗ-3,6, СЗТ-3,6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ДРУЖБА, ККУ-2</w:t>
      </w:r>
      <w:proofErr w:type="gramStart"/>
      <w:r w:rsidR="00E24A0A" w:rsidRPr="00297C6E">
        <w:rPr>
          <w:rFonts w:ascii="Palatino Linotype" w:hAnsi="Palatino Linotype"/>
          <w:sz w:val="28"/>
          <w:szCs w:val="28"/>
        </w:rPr>
        <w:t xml:space="preserve"> А</w:t>
      </w:r>
      <w:proofErr w:type="gramEnd"/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lastRenderedPageBreak/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СПЧ-6, СПЧ- 6 М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E24A0A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@142. </w:t>
      </w:r>
    </w:p>
    <w:p w:rsidR="00297C6E" w:rsidRPr="00297C6E" w:rsidRDefault="00E24A0A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Содержание жира в семенах сафлора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40-45 %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20-27 %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14-18 %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40-45 %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30-35 %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E24A0A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@143. </w:t>
      </w:r>
    </w:p>
    <w:p w:rsidR="00297C6E" w:rsidRPr="00297C6E" w:rsidRDefault="00E24A0A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Сорта подсолнечника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proofErr w:type="gramStart"/>
      <w:r w:rsidR="00E24A0A" w:rsidRPr="00297C6E">
        <w:rPr>
          <w:rFonts w:ascii="Palatino Linotype" w:hAnsi="Palatino Linotype"/>
          <w:sz w:val="28"/>
          <w:szCs w:val="28"/>
        </w:rPr>
        <w:t>Киргизская</w:t>
      </w:r>
      <w:proofErr w:type="gramEnd"/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E24A0A" w:rsidRPr="00297C6E">
        <w:rPr>
          <w:rFonts w:ascii="Palatino Linotype" w:hAnsi="Palatino Linotype"/>
          <w:sz w:val="28"/>
          <w:szCs w:val="28"/>
        </w:rPr>
        <w:t xml:space="preserve">100, </w:t>
      </w:r>
      <w:proofErr w:type="spellStart"/>
      <w:r w:rsidR="00E24A0A" w:rsidRPr="00297C6E">
        <w:rPr>
          <w:rFonts w:ascii="Palatino Linotype" w:hAnsi="Palatino Linotype"/>
          <w:sz w:val="28"/>
          <w:szCs w:val="28"/>
        </w:rPr>
        <w:t>Сафедак</w:t>
      </w:r>
      <w:proofErr w:type="spellEnd"/>
      <w:r w:rsidR="00E24A0A" w:rsidRPr="00297C6E">
        <w:rPr>
          <w:rFonts w:ascii="Palatino Linotype" w:hAnsi="Palatino Linotype"/>
          <w:sz w:val="28"/>
          <w:szCs w:val="28"/>
        </w:rPr>
        <w:t xml:space="preserve"> местный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proofErr w:type="gramStart"/>
      <w:r w:rsidR="00E24A0A" w:rsidRPr="00297C6E">
        <w:rPr>
          <w:rFonts w:ascii="Palatino Linotype" w:hAnsi="Palatino Linotype"/>
          <w:sz w:val="28"/>
          <w:szCs w:val="28"/>
        </w:rPr>
        <w:t>Саратовская</w:t>
      </w:r>
      <w:proofErr w:type="gramEnd"/>
      <w:r w:rsidR="00E24A0A" w:rsidRPr="00297C6E">
        <w:rPr>
          <w:rFonts w:ascii="Palatino Linotype" w:hAnsi="Palatino Linotype"/>
          <w:sz w:val="28"/>
          <w:szCs w:val="28"/>
        </w:rPr>
        <w:t xml:space="preserve"> 169, Старт, Юбилей 60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E24A0A" w:rsidRPr="00297C6E">
        <w:rPr>
          <w:rFonts w:ascii="Palatino Linotype" w:hAnsi="Palatino Linotype"/>
          <w:sz w:val="28"/>
          <w:szCs w:val="28"/>
        </w:rPr>
        <w:t>УзРОС</w:t>
      </w:r>
      <w:proofErr w:type="spellEnd"/>
      <w:r w:rsidR="00E24A0A" w:rsidRPr="00297C6E">
        <w:rPr>
          <w:rFonts w:ascii="Palatino Linotype" w:hAnsi="Palatino Linotype"/>
          <w:sz w:val="28"/>
          <w:szCs w:val="28"/>
        </w:rPr>
        <w:t>, ВИР 42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Бродский 37-42, Милютинской 112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Вахшская-233, Вахшская-300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E24A0A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@144. </w:t>
      </w:r>
    </w:p>
    <w:p w:rsidR="00297C6E" w:rsidRPr="00297C6E" w:rsidRDefault="00E24A0A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Какой сеялкой сеют подсолнечник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СПЧ – 6, СПЧ – 6М, СУПН - 8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КСТИ-4, СКМ – 6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СЗ-3,6, СЗТ-3,6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«Дружба», ККУ-2</w:t>
      </w:r>
      <w:proofErr w:type="gramStart"/>
      <w:r w:rsidR="00E24A0A" w:rsidRPr="00297C6E">
        <w:rPr>
          <w:rFonts w:ascii="Palatino Linotype" w:hAnsi="Palatino Linotype"/>
          <w:sz w:val="28"/>
          <w:szCs w:val="28"/>
        </w:rPr>
        <w:t xml:space="preserve"> А</w:t>
      </w:r>
      <w:proofErr w:type="gramEnd"/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СПЧ-6, СПЧ- 6 М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E24A0A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@145. </w:t>
      </w:r>
    </w:p>
    <w:p w:rsidR="00297C6E" w:rsidRPr="00297C6E" w:rsidRDefault="00E24A0A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Какие сорта герани районированы в республике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 xml:space="preserve">Регар, </w:t>
      </w:r>
      <w:proofErr w:type="spellStart"/>
      <w:r w:rsidR="00E24A0A" w:rsidRPr="00297C6E">
        <w:rPr>
          <w:rFonts w:ascii="Palatino Linotype" w:hAnsi="Palatino Linotype"/>
          <w:sz w:val="28"/>
          <w:szCs w:val="28"/>
        </w:rPr>
        <w:t>Пахтаабад</w:t>
      </w:r>
      <w:proofErr w:type="spellEnd"/>
      <w:r w:rsidR="00E24A0A" w:rsidRPr="00297C6E">
        <w:rPr>
          <w:rFonts w:ascii="Palatino Linotype" w:hAnsi="Palatino Linotype"/>
          <w:sz w:val="28"/>
          <w:szCs w:val="28"/>
        </w:rPr>
        <w:t xml:space="preserve">, </w:t>
      </w:r>
      <w:proofErr w:type="gramStart"/>
      <w:r w:rsidR="00E24A0A" w:rsidRPr="00297C6E">
        <w:rPr>
          <w:rFonts w:ascii="Palatino Linotype" w:hAnsi="Palatino Linotype"/>
          <w:sz w:val="28"/>
          <w:szCs w:val="28"/>
        </w:rPr>
        <w:t>Розовая</w:t>
      </w:r>
      <w:proofErr w:type="gramEnd"/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E24A0A" w:rsidRPr="00297C6E">
        <w:rPr>
          <w:rFonts w:ascii="Palatino Linotype" w:hAnsi="Palatino Linotype"/>
          <w:sz w:val="28"/>
          <w:szCs w:val="28"/>
        </w:rPr>
        <w:t>Лорх</w:t>
      </w:r>
      <w:proofErr w:type="spellEnd"/>
      <w:r w:rsidR="00E24A0A" w:rsidRPr="00297C6E">
        <w:rPr>
          <w:rFonts w:ascii="Palatino Linotype" w:hAnsi="Palatino Linotype"/>
          <w:sz w:val="28"/>
          <w:szCs w:val="28"/>
        </w:rPr>
        <w:t xml:space="preserve">, Полет </w:t>
      </w:r>
      <w:proofErr w:type="spellStart"/>
      <w:r w:rsidR="00E24A0A" w:rsidRPr="00297C6E">
        <w:rPr>
          <w:rFonts w:ascii="Palatino Linotype" w:hAnsi="Palatino Linotype"/>
          <w:sz w:val="28"/>
          <w:szCs w:val="28"/>
        </w:rPr>
        <w:t>Нарымка</w:t>
      </w:r>
      <w:proofErr w:type="spellEnd"/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E24A0A" w:rsidRPr="00297C6E">
        <w:rPr>
          <w:rFonts w:ascii="Palatino Linotype" w:hAnsi="Palatino Linotype"/>
          <w:sz w:val="28"/>
          <w:szCs w:val="28"/>
        </w:rPr>
        <w:t>Зимистони</w:t>
      </w:r>
      <w:proofErr w:type="spellEnd"/>
      <w:r w:rsidR="00E24A0A" w:rsidRPr="00297C6E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E24A0A" w:rsidRPr="00297C6E">
        <w:rPr>
          <w:rFonts w:ascii="Palatino Linotype" w:hAnsi="Palatino Linotype"/>
          <w:sz w:val="28"/>
          <w:szCs w:val="28"/>
        </w:rPr>
        <w:t>Мукадир</w:t>
      </w:r>
      <w:proofErr w:type="spellEnd"/>
      <w:r w:rsidR="00E24A0A" w:rsidRPr="00297C6E">
        <w:rPr>
          <w:rFonts w:ascii="Palatino Linotype" w:hAnsi="Palatino Linotype"/>
          <w:sz w:val="28"/>
          <w:szCs w:val="28"/>
        </w:rPr>
        <w:t>, ВИР-32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E24A0A" w:rsidRPr="00297C6E">
        <w:rPr>
          <w:rFonts w:ascii="Palatino Linotype" w:hAnsi="Palatino Linotype"/>
          <w:sz w:val="28"/>
          <w:szCs w:val="28"/>
        </w:rPr>
        <w:t>Ченад</w:t>
      </w:r>
      <w:proofErr w:type="spellEnd"/>
      <w:r w:rsidR="00E24A0A" w:rsidRPr="00297C6E">
        <w:rPr>
          <w:rFonts w:ascii="Palatino Linotype" w:hAnsi="Palatino Linotype"/>
          <w:sz w:val="28"/>
          <w:szCs w:val="28"/>
        </w:rPr>
        <w:t xml:space="preserve"> 345, Циклон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E24A0A" w:rsidRPr="00297C6E">
        <w:rPr>
          <w:rFonts w:ascii="Palatino Linotype" w:hAnsi="Palatino Linotype"/>
          <w:sz w:val="28"/>
          <w:szCs w:val="28"/>
        </w:rPr>
        <w:t>Гиссарская</w:t>
      </w:r>
      <w:proofErr w:type="spellEnd"/>
      <w:r w:rsidR="00E24A0A" w:rsidRPr="00297C6E">
        <w:rPr>
          <w:rFonts w:ascii="Palatino Linotype" w:hAnsi="Palatino Linotype"/>
          <w:sz w:val="28"/>
          <w:szCs w:val="28"/>
        </w:rPr>
        <w:t xml:space="preserve"> 45, </w:t>
      </w:r>
      <w:proofErr w:type="spellStart"/>
      <w:r w:rsidR="00E24A0A" w:rsidRPr="00297C6E">
        <w:rPr>
          <w:rFonts w:ascii="Palatino Linotype" w:hAnsi="Palatino Linotype"/>
          <w:sz w:val="28"/>
          <w:szCs w:val="28"/>
        </w:rPr>
        <w:t>Канибадамская</w:t>
      </w:r>
      <w:proofErr w:type="spellEnd"/>
      <w:r w:rsidR="00E24A0A" w:rsidRPr="00297C6E">
        <w:rPr>
          <w:rFonts w:ascii="Palatino Linotype" w:hAnsi="Palatino Linotype"/>
          <w:sz w:val="28"/>
          <w:szCs w:val="28"/>
        </w:rPr>
        <w:t xml:space="preserve"> местная, </w:t>
      </w:r>
      <w:proofErr w:type="spellStart"/>
      <w:r w:rsidR="00E24A0A" w:rsidRPr="00297C6E">
        <w:rPr>
          <w:rFonts w:ascii="Palatino Linotype" w:hAnsi="Palatino Linotype"/>
          <w:sz w:val="28"/>
          <w:szCs w:val="28"/>
        </w:rPr>
        <w:t>Вахшская</w:t>
      </w:r>
      <w:proofErr w:type="spellEnd"/>
      <w:r w:rsidR="00E24A0A" w:rsidRPr="00297C6E">
        <w:rPr>
          <w:rFonts w:ascii="Palatino Linotype" w:hAnsi="Palatino Linotype"/>
          <w:sz w:val="28"/>
          <w:szCs w:val="28"/>
        </w:rPr>
        <w:t xml:space="preserve"> 1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E24A0A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@146. </w:t>
      </w:r>
    </w:p>
    <w:p w:rsidR="00297C6E" w:rsidRPr="00297C6E" w:rsidRDefault="00E24A0A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Сколько процентов белка содержат высушенные листья табака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90-91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7-11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lastRenderedPageBreak/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45-50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1-2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65-68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E24A0A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@147. </w:t>
      </w:r>
    </w:p>
    <w:p w:rsidR="00297C6E" w:rsidRPr="00297C6E" w:rsidRDefault="00E24A0A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Какая культура относится к </w:t>
      </w:r>
      <w:proofErr w:type="gramStart"/>
      <w:r w:rsidRPr="00297C6E">
        <w:rPr>
          <w:rFonts w:ascii="Palatino Linotype" w:hAnsi="Palatino Linotype"/>
          <w:sz w:val="28"/>
          <w:szCs w:val="28"/>
        </w:rPr>
        <w:t>наркотическим</w:t>
      </w:r>
      <w:proofErr w:type="gramEnd"/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Картофель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Табак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Люцерна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Пшеница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Топинамбур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E24A0A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@148. </w:t>
      </w:r>
    </w:p>
    <w:p w:rsidR="00297C6E" w:rsidRPr="00297C6E" w:rsidRDefault="00E24A0A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Сколько процентов никотина содержится в листьях табака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50-60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8 -12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1,3-3,0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80-90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0,1-0,9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E24A0A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  <w:lang w:eastAsia="ru-RU"/>
        </w:rPr>
      </w:pPr>
      <w:r w:rsidRPr="00297C6E">
        <w:rPr>
          <w:rFonts w:ascii="Palatino Linotype" w:hAnsi="Palatino Linotype"/>
          <w:sz w:val="28"/>
          <w:szCs w:val="28"/>
        </w:rPr>
        <w:t>@</w:t>
      </w:r>
      <w:r w:rsidRPr="00297C6E">
        <w:rPr>
          <w:rFonts w:ascii="Palatino Linotype" w:hAnsi="Palatino Linotype"/>
          <w:sz w:val="28"/>
          <w:szCs w:val="28"/>
          <w:lang w:eastAsia="ru-RU"/>
        </w:rPr>
        <w:t>149</w:t>
      </w:r>
      <w:r w:rsidRPr="00297C6E">
        <w:rPr>
          <w:rFonts w:ascii="Palatino Linotype" w:hAnsi="Palatino Linotype"/>
          <w:sz w:val="28"/>
          <w:szCs w:val="28"/>
        </w:rPr>
        <w:t xml:space="preserve">. </w:t>
      </w:r>
    </w:p>
    <w:p w:rsidR="00297C6E" w:rsidRPr="00297C6E" w:rsidRDefault="00E24A0A" w:rsidP="008E395A">
      <w:pPr>
        <w:pStyle w:val="a6"/>
        <w:ind w:left="0"/>
        <w:rPr>
          <w:rFonts w:ascii="Palatino Linotype" w:hAnsi="Palatino Linotype"/>
          <w:sz w:val="28"/>
          <w:szCs w:val="28"/>
          <w:lang w:eastAsia="ru-RU"/>
        </w:rPr>
      </w:pPr>
      <w:r w:rsidRPr="00297C6E">
        <w:rPr>
          <w:rFonts w:ascii="Palatino Linotype" w:hAnsi="Palatino Linotype"/>
          <w:sz w:val="28"/>
          <w:szCs w:val="28"/>
          <w:lang w:eastAsia="ru-RU"/>
        </w:rPr>
        <w:t>Определите сорта твердого вида пшеницы</w:t>
      </w:r>
      <w:r w:rsidR="00297C6E" w:rsidRPr="00297C6E">
        <w:rPr>
          <w:rFonts w:ascii="Palatino Linotype" w:hAnsi="Palatino Linotype"/>
          <w:sz w:val="28"/>
          <w:szCs w:val="28"/>
          <w:lang w:eastAsia="ru-RU"/>
        </w:rPr>
        <w:t>?</w:t>
      </w:r>
    </w:p>
    <w:p w:rsidR="00297C6E" w:rsidRPr="00297C6E" w:rsidRDefault="00297C6E" w:rsidP="008E395A">
      <w:pPr>
        <w:spacing w:before="100" w:beforeAutospacing="1" w:after="100" w:afterAutospacing="1"/>
        <w:contextualSpacing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E24A0A" w:rsidRPr="00297C6E">
        <w:rPr>
          <w:rFonts w:ascii="Palatino Linotype" w:eastAsia="Times New Roman" w:hAnsi="Palatino Linotype"/>
          <w:sz w:val="28"/>
          <w:szCs w:val="28"/>
          <w:lang w:eastAsia="ru-RU"/>
        </w:rPr>
        <w:t>Навруз</w:t>
      </w:r>
      <w:proofErr w:type="spellEnd"/>
      <w:r w:rsidR="00E24A0A" w:rsidRPr="00297C6E">
        <w:rPr>
          <w:rFonts w:ascii="Palatino Linotype" w:eastAsia="Times New Roman" w:hAnsi="Palatino Linotype"/>
          <w:sz w:val="28"/>
          <w:szCs w:val="28"/>
          <w:lang w:eastAsia="ru-RU"/>
        </w:rPr>
        <w:t>, Стекловидная – 24, Таджикская 95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spacing w:before="100" w:beforeAutospacing="1" w:after="100" w:afterAutospacing="1"/>
        <w:contextualSpacing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E24A0A" w:rsidRPr="00297C6E">
        <w:rPr>
          <w:rFonts w:ascii="Palatino Linotype" w:eastAsia="Times New Roman" w:hAnsi="Palatino Linotype"/>
          <w:sz w:val="28"/>
          <w:szCs w:val="28"/>
          <w:lang w:eastAsia="ru-RU"/>
        </w:rPr>
        <w:t>Росава</w:t>
      </w:r>
      <w:proofErr w:type="spellEnd"/>
      <w:r w:rsidR="00E24A0A" w:rsidRPr="00297C6E">
        <w:rPr>
          <w:rFonts w:ascii="Palatino Linotype" w:eastAsia="Times New Roman" w:hAnsi="Palatino Linotype"/>
          <w:sz w:val="28"/>
          <w:szCs w:val="28"/>
          <w:lang w:eastAsia="ru-RU"/>
        </w:rPr>
        <w:t xml:space="preserve">, </w:t>
      </w:r>
      <w:proofErr w:type="spellStart"/>
      <w:r w:rsidR="00E24A0A" w:rsidRPr="00297C6E">
        <w:rPr>
          <w:rFonts w:ascii="Palatino Linotype" w:eastAsia="Times New Roman" w:hAnsi="Palatino Linotype"/>
          <w:sz w:val="28"/>
          <w:szCs w:val="28"/>
          <w:lang w:eastAsia="ru-RU"/>
        </w:rPr>
        <w:t>Шарора</w:t>
      </w:r>
      <w:proofErr w:type="spellEnd"/>
      <w:r w:rsidR="00E24A0A" w:rsidRPr="00297C6E">
        <w:rPr>
          <w:rFonts w:ascii="Palatino Linotype" w:eastAsia="Times New Roman" w:hAnsi="Palatino Linotype"/>
          <w:sz w:val="28"/>
          <w:szCs w:val="28"/>
          <w:lang w:eastAsia="ru-RU"/>
        </w:rPr>
        <w:t>, Саратовская 853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spacing w:before="100" w:beforeAutospacing="1" w:after="100" w:afterAutospacing="1"/>
        <w:contextualSpacing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eastAsia="Times New Roman" w:hAnsi="Palatino Linotype"/>
          <w:sz w:val="28"/>
          <w:szCs w:val="28"/>
          <w:lang w:eastAsia="ru-RU"/>
        </w:rPr>
        <w:t xml:space="preserve">Президент, </w:t>
      </w:r>
      <w:proofErr w:type="spellStart"/>
      <w:r w:rsidR="00E24A0A" w:rsidRPr="00297C6E">
        <w:rPr>
          <w:rFonts w:ascii="Palatino Linotype" w:eastAsia="Times New Roman" w:hAnsi="Palatino Linotype"/>
          <w:sz w:val="28"/>
          <w:szCs w:val="28"/>
          <w:lang w:eastAsia="ru-RU"/>
        </w:rPr>
        <w:t>Шамъ</w:t>
      </w:r>
      <w:proofErr w:type="spellEnd"/>
      <w:r w:rsidR="00E24A0A" w:rsidRPr="00297C6E">
        <w:rPr>
          <w:rFonts w:ascii="Palatino Linotype" w:eastAsia="Times New Roman" w:hAnsi="Palatino Linotype"/>
          <w:sz w:val="28"/>
          <w:szCs w:val="28"/>
          <w:lang w:eastAsia="ru-RU"/>
        </w:rPr>
        <w:t xml:space="preserve">, </w:t>
      </w:r>
      <w:proofErr w:type="spellStart"/>
      <w:r w:rsidR="00E24A0A" w:rsidRPr="00297C6E">
        <w:rPr>
          <w:rFonts w:ascii="Palatino Linotype" w:eastAsia="Times New Roman" w:hAnsi="Palatino Linotype"/>
          <w:sz w:val="28"/>
          <w:szCs w:val="28"/>
          <w:lang w:eastAsia="ru-RU"/>
        </w:rPr>
        <w:t>Бахт</w:t>
      </w:r>
      <w:proofErr w:type="spellEnd"/>
      <w:r w:rsidR="00E24A0A" w:rsidRPr="00297C6E">
        <w:rPr>
          <w:rFonts w:ascii="Palatino Linotype" w:eastAsia="Times New Roman" w:hAnsi="Palatino Linotype"/>
          <w:sz w:val="28"/>
          <w:szCs w:val="28"/>
          <w:lang w:eastAsia="ru-RU"/>
        </w:rPr>
        <w:t xml:space="preserve">, </w:t>
      </w:r>
      <w:proofErr w:type="spellStart"/>
      <w:r w:rsidR="00E24A0A" w:rsidRPr="00297C6E">
        <w:rPr>
          <w:rFonts w:ascii="Palatino Linotype" w:eastAsia="Times New Roman" w:hAnsi="Palatino Linotype"/>
          <w:sz w:val="28"/>
          <w:szCs w:val="28"/>
          <w:lang w:eastAsia="ru-RU"/>
        </w:rPr>
        <w:t>Ватан</w:t>
      </w:r>
      <w:proofErr w:type="spellEnd"/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spacing w:before="100" w:beforeAutospacing="1" w:after="100" w:afterAutospacing="1"/>
        <w:contextualSpacing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proofErr w:type="gramStart"/>
      <w:r w:rsidR="00E24A0A" w:rsidRPr="00297C6E">
        <w:rPr>
          <w:rFonts w:ascii="Palatino Linotype" w:eastAsia="Times New Roman" w:hAnsi="Palatino Linotype"/>
          <w:sz w:val="28"/>
          <w:szCs w:val="28"/>
          <w:lang w:eastAsia="ru-RU"/>
        </w:rPr>
        <w:t>Сете</w:t>
      </w:r>
      <w:proofErr w:type="gramEnd"/>
      <w:r w:rsidR="00E24A0A" w:rsidRPr="00297C6E">
        <w:rPr>
          <w:rFonts w:ascii="Palatino Linotype" w:eastAsia="Times New Roman" w:hAnsi="Palatino Linotype"/>
          <w:sz w:val="28"/>
          <w:szCs w:val="28"/>
          <w:lang w:eastAsia="ru-RU"/>
        </w:rPr>
        <w:t xml:space="preserve"> – </w:t>
      </w:r>
      <w:proofErr w:type="spellStart"/>
      <w:r w:rsidR="00E24A0A" w:rsidRPr="00297C6E">
        <w:rPr>
          <w:rFonts w:ascii="Palatino Linotype" w:eastAsia="Times New Roman" w:hAnsi="Palatino Linotype"/>
          <w:sz w:val="28"/>
          <w:szCs w:val="28"/>
          <w:lang w:eastAsia="ru-RU"/>
        </w:rPr>
        <w:t>Церос</w:t>
      </w:r>
      <w:proofErr w:type="spellEnd"/>
      <w:r w:rsidR="00E24A0A" w:rsidRPr="00297C6E">
        <w:rPr>
          <w:rFonts w:ascii="Palatino Linotype" w:eastAsia="Times New Roman" w:hAnsi="Palatino Linotype"/>
          <w:sz w:val="28"/>
          <w:szCs w:val="28"/>
          <w:lang w:eastAsia="ru-RU"/>
        </w:rPr>
        <w:t xml:space="preserve"> – 66, </w:t>
      </w:r>
      <w:proofErr w:type="spellStart"/>
      <w:r w:rsidR="00E24A0A" w:rsidRPr="00297C6E">
        <w:rPr>
          <w:rFonts w:ascii="Palatino Linotype" w:eastAsia="Times New Roman" w:hAnsi="Palatino Linotype"/>
          <w:sz w:val="28"/>
          <w:szCs w:val="28"/>
          <w:lang w:eastAsia="ru-RU"/>
        </w:rPr>
        <w:t>Сафедак</w:t>
      </w:r>
      <w:proofErr w:type="spellEnd"/>
      <w:r w:rsidR="00E24A0A" w:rsidRPr="00297C6E">
        <w:rPr>
          <w:rFonts w:ascii="Palatino Linotype" w:eastAsia="Times New Roman" w:hAnsi="Palatino Linotype"/>
          <w:sz w:val="28"/>
          <w:szCs w:val="28"/>
          <w:lang w:eastAsia="ru-RU"/>
        </w:rPr>
        <w:t xml:space="preserve"> местный, </w:t>
      </w:r>
      <w:proofErr w:type="spellStart"/>
      <w:r w:rsidR="00E24A0A" w:rsidRPr="00297C6E">
        <w:rPr>
          <w:rFonts w:ascii="Palatino Linotype" w:eastAsia="Times New Roman" w:hAnsi="Palatino Linotype"/>
          <w:sz w:val="28"/>
          <w:szCs w:val="28"/>
          <w:lang w:eastAsia="ru-RU"/>
        </w:rPr>
        <w:t>Сурхак</w:t>
      </w:r>
      <w:proofErr w:type="spellEnd"/>
      <w:r w:rsidR="00E24A0A" w:rsidRPr="00297C6E">
        <w:rPr>
          <w:rFonts w:ascii="Palatino Linotype" w:eastAsia="Times New Roman" w:hAnsi="Palatino Linotype"/>
          <w:sz w:val="28"/>
          <w:szCs w:val="28"/>
          <w:lang w:eastAsia="ru-RU"/>
        </w:rPr>
        <w:t xml:space="preserve"> Юбилейный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spacing w:before="100" w:beforeAutospacing="1" w:after="100" w:afterAutospacing="1"/>
        <w:contextualSpacing/>
        <w:rPr>
          <w:rFonts w:ascii="Palatino Linotype" w:eastAsia="Times New Roman" w:hAnsi="Palatino Linotype"/>
          <w:sz w:val="28"/>
          <w:szCs w:val="28"/>
          <w:lang w:eastAsia="ru-RU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E24A0A" w:rsidRPr="00297C6E">
        <w:rPr>
          <w:rFonts w:ascii="Palatino Linotype" w:eastAsia="Times New Roman" w:hAnsi="Palatino Linotype"/>
          <w:sz w:val="28"/>
          <w:szCs w:val="28"/>
          <w:lang w:eastAsia="ru-RU"/>
        </w:rPr>
        <w:t>Жагер</w:t>
      </w:r>
      <w:proofErr w:type="spellEnd"/>
      <w:r w:rsidR="00E24A0A" w:rsidRPr="00297C6E">
        <w:rPr>
          <w:rFonts w:ascii="Palatino Linotype" w:eastAsia="Times New Roman" w:hAnsi="Palatino Linotype"/>
          <w:sz w:val="28"/>
          <w:szCs w:val="28"/>
          <w:lang w:eastAsia="ru-RU"/>
        </w:rPr>
        <w:t xml:space="preserve">, </w:t>
      </w:r>
      <w:proofErr w:type="spellStart"/>
      <w:r w:rsidR="00E24A0A" w:rsidRPr="00297C6E">
        <w:rPr>
          <w:rFonts w:ascii="Palatino Linotype" w:eastAsia="Times New Roman" w:hAnsi="Palatino Linotype"/>
          <w:sz w:val="28"/>
          <w:szCs w:val="28"/>
          <w:lang w:eastAsia="ru-RU"/>
        </w:rPr>
        <w:t>Унумлиарпа</w:t>
      </w:r>
      <w:proofErr w:type="spellEnd"/>
      <w:r w:rsidR="00E24A0A" w:rsidRPr="00297C6E">
        <w:rPr>
          <w:rFonts w:ascii="Palatino Linotype" w:eastAsia="Times New Roman" w:hAnsi="Palatino Linotype"/>
          <w:sz w:val="28"/>
          <w:szCs w:val="28"/>
          <w:lang w:eastAsia="ru-RU"/>
        </w:rPr>
        <w:t>, Циклон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E24A0A" w:rsidRPr="00297C6E" w:rsidRDefault="00297C6E" w:rsidP="008E395A">
      <w:pPr>
        <w:rPr>
          <w:rFonts w:ascii="Palatino Linotype" w:eastAsia="Calibri" w:hAnsi="Palatino Linotype"/>
          <w:sz w:val="28"/>
          <w:szCs w:val="28"/>
          <w:lang w:eastAsia="en-US"/>
        </w:rPr>
      </w:pPr>
      <w:r w:rsidRPr="00297C6E">
        <w:rPr>
          <w:rFonts w:ascii="Palatino Linotype" w:hAnsi="Palatino Linotype"/>
          <w:sz w:val="28"/>
          <w:szCs w:val="28"/>
        </w:rPr>
        <w:t xml:space="preserve">@150. </w:t>
      </w:r>
    </w:p>
    <w:p w:rsidR="00297C6E" w:rsidRPr="00297C6E" w:rsidRDefault="00E24A0A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Методы исследований в растениеводстве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Общий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Полевой,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proofErr w:type="gramStart"/>
      <w:r w:rsidR="00E24A0A" w:rsidRPr="00297C6E">
        <w:rPr>
          <w:rFonts w:ascii="Palatino Linotype" w:hAnsi="Palatino Linotype"/>
          <w:sz w:val="28"/>
          <w:szCs w:val="28"/>
        </w:rPr>
        <w:t>вегетационный</w:t>
      </w:r>
      <w:proofErr w:type="gramEnd"/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Водяной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Эксклюзивный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Реактивный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E24A0A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@151. </w:t>
      </w:r>
    </w:p>
    <w:p w:rsidR="00297C6E" w:rsidRPr="00297C6E" w:rsidRDefault="00E24A0A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Когда проводится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уборка кукурузы на зерно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Раздельная уборка (скашивание в валки и обмолот</w:t>
      </w:r>
      <w:r w:rsidRPr="00297C6E">
        <w:rPr>
          <w:rFonts w:ascii="Palatino Linotype" w:hAnsi="Palatino Linotype"/>
          <w:sz w:val="28"/>
          <w:szCs w:val="28"/>
        </w:rPr>
        <w:t>);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lastRenderedPageBreak/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В фазу полной спелости в початках, при влажности зерна 40 %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В фазу полной спелости, в початках при влажности зерна меньше 20 %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В фазу цветения метелки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Во время наступления определенных условий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E24A0A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@152. </w:t>
      </w:r>
    </w:p>
    <w:p w:rsidR="00297C6E" w:rsidRPr="00297C6E" w:rsidRDefault="00E24A0A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Что означает «</w:t>
      </w:r>
      <w:proofErr w:type="spellStart"/>
      <w:r w:rsidRPr="00297C6E">
        <w:rPr>
          <w:rFonts w:ascii="Palatino Linotype" w:hAnsi="Palatino Linotype"/>
          <w:sz w:val="28"/>
          <w:szCs w:val="28"/>
        </w:rPr>
        <w:t>транспирационный</w:t>
      </w:r>
      <w:proofErr w:type="spellEnd"/>
      <w:r w:rsidRPr="00297C6E">
        <w:rPr>
          <w:rFonts w:ascii="Palatino Linotype" w:hAnsi="Palatino Linotype"/>
          <w:sz w:val="28"/>
          <w:szCs w:val="28"/>
        </w:rPr>
        <w:t xml:space="preserve"> коэффициент»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Количество воды для создания единицы сухого вещества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Количество солнца за всю вегетацию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Количество удобрений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E24A0A" w:rsidRPr="00297C6E">
        <w:rPr>
          <w:rFonts w:ascii="Palatino Linotype" w:hAnsi="Palatino Linotype"/>
          <w:sz w:val="28"/>
          <w:szCs w:val="28"/>
        </w:rPr>
        <w:t>за всю вегетацию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Применение оптимальных доз удобрения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Расчет нужного количества семян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E24A0A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@153. </w:t>
      </w:r>
    </w:p>
    <w:p w:rsidR="00297C6E" w:rsidRPr="00297C6E" w:rsidRDefault="00E24A0A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Что означает «коэффициент водопотребления»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Установление срока посева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Вынос питательных веществ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Установление способа посева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Количество воды необходимое для создания тонны урожая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 xml:space="preserve">Определение фаз развития </w:t>
      </w:r>
      <w:proofErr w:type="spellStart"/>
      <w:r w:rsidR="00E24A0A" w:rsidRPr="00297C6E">
        <w:rPr>
          <w:rFonts w:ascii="Palatino Linotype" w:hAnsi="Palatino Linotype"/>
          <w:sz w:val="28"/>
          <w:szCs w:val="28"/>
        </w:rPr>
        <w:t>с.х</w:t>
      </w:r>
      <w:proofErr w:type="spellEnd"/>
      <w:r w:rsidR="00E24A0A" w:rsidRPr="00297C6E">
        <w:rPr>
          <w:rFonts w:ascii="Palatino Linotype" w:hAnsi="Palatino Linotype"/>
          <w:sz w:val="28"/>
          <w:szCs w:val="28"/>
        </w:rPr>
        <w:t>. культур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E24A0A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@154. </w:t>
      </w:r>
    </w:p>
    <w:p w:rsidR="00297C6E" w:rsidRPr="00297C6E" w:rsidRDefault="00E24A0A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Какие вещества относятся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к органическим удобрениям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Азот, фосфор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Калий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Микроэлементы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Навоз, торф, птичий помет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Макроэлементы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E24A0A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@155. </w:t>
      </w:r>
    </w:p>
    <w:p w:rsidR="00297C6E" w:rsidRPr="00297C6E" w:rsidRDefault="00E24A0A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Назовите одну из мер борьбы предотвращающую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полегание растений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Чрезмерный полив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Внесение оптимальных доз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E24A0A" w:rsidRPr="00297C6E">
        <w:rPr>
          <w:rFonts w:ascii="Palatino Linotype" w:hAnsi="Palatino Linotype"/>
          <w:sz w:val="28"/>
          <w:szCs w:val="28"/>
        </w:rPr>
        <w:t>удобрений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Обработка посевов препаратом ТУР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>Расчет поливной нормы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E24A0A" w:rsidRPr="00297C6E">
        <w:rPr>
          <w:rFonts w:ascii="Palatino Linotype" w:hAnsi="Palatino Linotype"/>
          <w:sz w:val="28"/>
          <w:szCs w:val="28"/>
        </w:rPr>
        <w:t xml:space="preserve">Возделывание </w:t>
      </w:r>
      <w:proofErr w:type="spellStart"/>
      <w:r w:rsidR="00E24A0A" w:rsidRPr="00297C6E">
        <w:rPr>
          <w:rFonts w:ascii="Palatino Linotype" w:hAnsi="Palatino Linotype"/>
          <w:sz w:val="28"/>
          <w:szCs w:val="28"/>
        </w:rPr>
        <w:t>с.х</w:t>
      </w:r>
      <w:proofErr w:type="spellEnd"/>
      <w:r w:rsidR="00E24A0A" w:rsidRPr="00297C6E">
        <w:rPr>
          <w:rFonts w:ascii="Palatino Linotype" w:hAnsi="Palatino Linotype"/>
          <w:sz w:val="28"/>
          <w:szCs w:val="28"/>
        </w:rPr>
        <w:t>. культур без обработки посевов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A75B5C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@156. </w:t>
      </w:r>
    </w:p>
    <w:p w:rsidR="00297C6E" w:rsidRPr="00297C6E" w:rsidRDefault="00A75B5C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Что такое почвенное плодородие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lastRenderedPageBreak/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A75B5C" w:rsidRPr="00297C6E">
        <w:rPr>
          <w:rFonts w:ascii="Palatino Linotype" w:hAnsi="Palatino Linotype"/>
          <w:sz w:val="28"/>
          <w:szCs w:val="28"/>
        </w:rPr>
        <w:t>Способность почвы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A75B5C" w:rsidRPr="00297C6E">
        <w:rPr>
          <w:rFonts w:ascii="Palatino Linotype" w:hAnsi="Palatino Linotype"/>
          <w:sz w:val="28"/>
          <w:szCs w:val="28"/>
        </w:rPr>
        <w:t>удовлетворять потребность растений в период вегетации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A75B5C" w:rsidRPr="00297C6E">
        <w:rPr>
          <w:rFonts w:ascii="Palatino Linotype" w:hAnsi="Palatino Linotype"/>
          <w:sz w:val="28"/>
          <w:szCs w:val="28"/>
        </w:rPr>
        <w:t>в элементах питания, воде, обеспечивать их корневые системы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A75B5C" w:rsidRPr="00297C6E">
        <w:rPr>
          <w:rFonts w:ascii="Palatino Linotype" w:hAnsi="Palatino Linotype"/>
          <w:sz w:val="28"/>
          <w:szCs w:val="28"/>
        </w:rPr>
        <w:t>воздухом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A75B5C" w:rsidRPr="00297C6E">
        <w:rPr>
          <w:rFonts w:ascii="Palatino Linotype" w:hAnsi="Palatino Linotype"/>
          <w:sz w:val="28"/>
          <w:szCs w:val="28"/>
        </w:rPr>
        <w:t>и тепла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A75B5C" w:rsidRPr="00297C6E">
        <w:rPr>
          <w:rFonts w:ascii="Palatino Linotype" w:hAnsi="Palatino Linotype"/>
          <w:sz w:val="28"/>
          <w:szCs w:val="28"/>
        </w:rPr>
        <w:t>Способность почвы удовлетворять потребность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A75B5C" w:rsidRPr="00297C6E">
        <w:rPr>
          <w:rFonts w:ascii="Palatino Linotype" w:hAnsi="Palatino Linotype"/>
          <w:sz w:val="28"/>
          <w:szCs w:val="28"/>
        </w:rPr>
        <w:t xml:space="preserve">растений в </w:t>
      </w:r>
      <w:proofErr w:type="spellStart"/>
      <w:r w:rsidR="00A75B5C" w:rsidRPr="00297C6E">
        <w:rPr>
          <w:rFonts w:ascii="Palatino Linotype" w:hAnsi="Palatino Linotype"/>
          <w:sz w:val="28"/>
          <w:szCs w:val="28"/>
        </w:rPr>
        <w:t>периодвегетации</w:t>
      </w:r>
      <w:proofErr w:type="spellEnd"/>
      <w:r w:rsidR="00A75B5C" w:rsidRPr="00297C6E">
        <w:rPr>
          <w:rFonts w:ascii="Palatino Linotype" w:hAnsi="Palatino Linotype"/>
          <w:sz w:val="28"/>
          <w:szCs w:val="28"/>
        </w:rPr>
        <w:t xml:space="preserve"> с водой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A75B5C" w:rsidRPr="00297C6E">
        <w:rPr>
          <w:rFonts w:ascii="Palatino Linotype" w:hAnsi="Palatino Linotype"/>
          <w:sz w:val="28"/>
          <w:szCs w:val="28"/>
        </w:rPr>
        <w:t>Способность почвы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A75B5C" w:rsidRPr="00297C6E">
        <w:rPr>
          <w:rFonts w:ascii="Palatino Linotype" w:hAnsi="Palatino Linotype"/>
          <w:sz w:val="28"/>
          <w:szCs w:val="28"/>
        </w:rPr>
        <w:t>удовлетворять потребность растений в период вегетации в элементах питания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A75B5C" w:rsidRPr="00297C6E">
        <w:rPr>
          <w:rFonts w:ascii="Palatino Linotype" w:hAnsi="Palatino Linotype"/>
          <w:sz w:val="28"/>
          <w:szCs w:val="28"/>
        </w:rPr>
        <w:t>Способность почвы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A75B5C" w:rsidRPr="00297C6E">
        <w:rPr>
          <w:rFonts w:ascii="Palatino Linotype" w:hAnsi="Palatino Linotype"/>
          <w:sz w:val="28"/>
          <w:szCs w:val="28"/>
        </w:rPr>
        <w:t>удовлетворять потребность растений в период вегетации с воздухом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A75B5C" w:rsidRPr="00297C6E">
        <w:rPr>
          <w:rFonts w:ascii="Palatino Linotype" w:hAnsi="Palatino Linotype"/>
          <w:sz w:val="28"/>
          <w:szCs w:val="28"/>
        </w:rPr>
        <w:t>Способность почвы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A75B5C" w:rsidRPr="00297C6E">
        <w:rPr>
          <w:rFonts w:ascii="Palatino Linotype" w:hAnsi="Palatino Linotype"/>
          <w:sz w:val="28"/>
          <w:szCs w:val="28"/>
        </w:rPr>
        <w:t>удовлетворять потребность растений в период вегетации с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A75B5C" w:rsidRPr="00297C6E">
        <w:rPr>
          <w:rFonts w:ascii="Palatino Linotype" w:hAnsi="Palatino Linotype"/>
          <w:sz w:val="28"/>
          <w:szCs w:val="28"/>
        </w:rPr>
        <w:t>теплом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A75B5C" w:rsidRPr="00297C6E" w:rsidRDefault="00297C6E" w:rsidP="008E395A">
      <w:pPr>
        <w:pStyle w:val="3"/>
        <w:ind w:left="0" w:firstLine="0"/>
        <w:rPr>
          <w:rFonts w:ascii="Palatino Linotype" w:hAnsi="Palatino Linotype"/>
          <w:sz w:val="28"/>
          <w:szCs w:val="28"/>
          <w:lang w:val="ru-RU"/>
        </w:rPr>
      </w:pPr>
      <w:r w:rsidRPr="00297C6E">
        <w:rPr>
          <w:rFonts w:ascii="Palatino Linotype" w:hAnsi="Palatino Linotype"/>
          <w:sz w:val="28"/>
          <w:szCs w:val="28"/>
        </w:rPr>
        <w:t>@</w:t>
      </w:r>
      <w:r w:rsidRPr="00297C6E">
        <w:rPr>
          <w:rFonts w:ascii="Palatino Linotype" w:hAnsi="Palatino Linotype"/>
          <w:sz w:val="28"/>
          <w:szCs w:val="28"/>
          <w:lang w:val="ru-RU"/>
        </w:rPr>
        <w:t>15</w:t>
      </w:r>
      <w:r w:rsidRPr="00297C6E">
        <w:rPr>
          <w:rFonts w:ascii="Palatino Linotype" w:hAnsi="Palatino Linotype"/>
          <w:sz w:val="28"/>
          <w:szCs w:val="28"/>
        </w:rPr>
        <w:t xml:space="preserve">7. </w:t>
      </w:r>
    </w:p>
    <w:p w:rsidR="00A75B5C" w:rsidRPr="00297C6E" w:rsidRDefault="00A75B5C" w:rsidP="008E395A">
      <w:pPr>
        <w:tabs>
          <w:tab w:val="left" w:pos="118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Общая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площадь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каштановые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почвы в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мировом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масштабе по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данным</w:t>
      </w:r>
    </w:p>
    <w:p w:rsidR="00297C6E" w:rsidRPr="00297C6E" w:rsidRDefault="00A75B5C" w:rsidP="008E395A">
      <w:pPr>
        <w:rPr>
          <w:rFonts w:ascii="Palatino Linotype" w:hAnsi="Palatino Linotype"/>
          <w:sz w:val="28"/>
          <w:szCs w:val="28"/>
        </w:rPr>
      </w:pPr>
      <w:proofErr w:type="spellStart"/>
      <w:r w:rsidRPr="00297C6E">
        <w:rPr>
          <w:rFonts w:ascii="Palatino Linotype" w:hAnsi="Palatino Linotype"/>
          <w:sz w:val="28"/>
          <w:szCs w:val="28"/>
        </w:rPr>
        <w:t>А.С.Хабарова</w:t>
      </w:r>
      <w:proofErr w:type="spellEnd"/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 xml:space="preserve">и </w:t>
      </w:r>
      <w:proofErr w:type="spellStart"/>
      <w:r w:rsidRPr="00297C6E">
        <w:rPr>
          <w:rFonts w:ascii="Palatino Linotype" w:hAnsi="Palatino Linotype"/>
          <w:sz w:val="28"/>
          <w:szCs w:val="28"/>
        </w:rPr>
        <w:t>Е.С.Лобовой</w:t>
      </w:r>
      <w:proofErr w:type="spellEnd"/>
      <w:r w:rsidRPr="00297C6E">
        <w:rPr>
          <w:rFonts w:ascii="Palatino Linotype" w:hAnsi="Palatino Linotype"/>
          <w:sz w:val="28"/>
          <w:szCs w:val="28"/>
        </w:rPr>
        <w:t>, сколько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млн. гектаров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составляет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tabs>
          <w:tab w:val="left" w:pos="118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A75B5C" w:rsidRPr="00297C6E">
        <w:rPr>
          <w:rFonts w:ascii="Palatino Linotype" w:hAnsi="Palatino Linotype"/>
          <w:sz w:val="28"/>
          <w:szCs w:val="28"/>
        </w:rPr>
        <w:t>110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tabs>
          <w:tab w:val="left" w:pos="118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A75B5C" w:rsidRPr="00297C6E">
        <w:rPr>
          <w:rFonts w:ascii="Palatino Linotype" w:hAnsi="Palatino Linotype"/>
          <w:sz w:val="28"/>
          <w:szCs w:val="28"/>
        </w:rPr>
        <w:t>183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tabs>
          <w:tab w:val="left" w:pos="118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A75B5C" w:rsidRPr="00297C6E">
        <w:rPr>
          <w:rFonts w:ascii="Palatino Linotype" w:hAnsi="Palatino Linotype"/>
          <w:sz w:val="28"/>
          <w:szCs w:val="28"/>
        </w:rPr>
        <w:t>262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tabs>
          <w:tab w:val="left" w:pos="118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A75B5C" w:rsidRPr="00297C6E">
        <w:rPr>
          <w:rFonts w:ascii="Palatino Linotype" w:hAnsi="Palatino Linotype"/>
          <w:sz w:val="28"/>
          <w:szCs w:val="28"/>
        </w:rPr>
        <w:t>349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tabs>
          <w:tab w:val="left" w:pos="118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A75B5C" w:rsidRPr="00297C6E">
        <w:rPr>
          <w:rFonts w:ascii="Palatino Linotype" w:hAnsi="Palatino Linotype"/>
          <w:sz w:val="28"/>
          <w:szCs w:val="28"/>
        </w:rPr>
        <w:t>750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A75B5C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@158. </w:t>
      </w:r>
    </w:p>
    <w:p w:rsidR="00297C6E" w:rsidRPr="00297C6E" w:rsidRDefault="00A75B5C" w:rsidP="008E395A">
      <w:pPr>
        <w:tabs>
          <w:tab w:val="left" w:pos="118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Горные коричневые карбонатные почвы Республики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Таджикистан,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на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 xml:space="preserve">каких высотах </w:t>
      </w:r>
      <w:proofErr w:type="gramStart"/>
      <w:r w:rsidRPr="00297C6E">
        <w:rPr>
          <w:rFonts w:ascii="Palatino Linotype" w:hAnsi="Palatino Linotype"/>
          <w:sz w:val="28"/>
          <w:szCs w:val="28"/>
        </w:rPr>
        <w:t>от</w:t>
      </w:r>
      <w:proofErr w:type="gramEnd"/>
      <w:r w:rsidRPr="00297C6E">
        <w:rPr>
          <w:rFonts w:ascii="Palatino Linotype" w:hAnsi="Palatino Linotype"/>
          <w:sz w:val="28"/>
          <w:szCs w:val="28"/>
        </w:rPr>
        <w:t xml:space="preserve"> уровень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море распространены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AE28D6" w:rsidRPr="00C23CFC" w:rsidRDefault="00297C6E" w:rsidP="00AE28D6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A75B5C" w:rsidRPr="00297C6E">
        <w:rPr>
          <w:rFonts w:ascii="Palatino Linotype" w:hAnsi="Palatino Linotype"/>
          <w:sz w:val="28"/>
          <w:szCs w:val="28"/>
        </w:rPr>
        <w:t>300 –500</w:t>
      </w:r>
      <w:r w:rsidRPr="00297C6E">
        <w:rPr>
          <w:rFonts w:ascii="Palatino Linotype" w:hAnsi="Palatino Linotype"/>
          <w:sz w:val="28"/>
          <w:szCs w:val="28"/>
        </w:rPr>
        <w:t>;</w:t>
      </w:r>
      <w:r w:rsidR="00AE28D6" w:rsidRPr="00AE28D6">
        <w:rPr>
          <w:rFonts w:ascii="Palatino Linotype" w:hAnsi="Palatino Linotype"/>
          <w:sz w:val="28"/>
          <w:szCs w:val="28"/>
        </w:rPr>
        <w:t xml:space="preserve"> </w:t>
      </w:r>
    </w:p>
    <w:p w:rsidR="00AE28D6" w:rsidRPr="00297C6E" w:rsidRDefault="00AE28D6" w:rsidP="00AE28D6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$B) 600–1100;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A75B5C" w:rsidRPr="00297C6E">
        <w:rPr>
          <w:rFonts w:ascii="Palatino Linotype" w:hAnsi="Palatino Linotype"/>
          <w:sz w:val="28"/>
          <w:szCs w:val="28"/>
        </w:rPr>
        <w:t>800–2000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AE28D6" w:rsidRPr="00C23CFC" w:rsidRDefault="00297C6E" w:rsidP="00AE28D6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A75B5C" w:rsidRPr="00297C6E">
        <w:rPr>
          <w:rFonts w:ascii="Palatino Linotype" w:hAnsi="Palatino Linotype"/>
          <w:sz w:val="28"/>
          <w:szCs w:val="28"/>
        </w:rPr>
        <w:t>2200–2400</w:t>
      </w:r>
      <w:r w:rsidRPr="00297C6E">
        <w:rPr>
          <w:rFonts w:ascii="Palatino Linotype" w:hAnsi="Palatino Linotype"/>
          <w:sz w:val="28"/>
          <w:szCs w:val="28"/>
        </w:rPr>
        <w:t>;</w:t>
      </w:r>
      <w:r w:rsidR="00AE28D6" w:rsidRPr="00AE28D6">
        <w:rPr>
          <w:rFonts w:ascii="Palatino Linotype" w:hAnsi="Palatino Linotype"/>
          <w:sz w:val="28"/>
          <w:szCs w:val="28"/>
        </w:rPr>
        <w:t xml:space="preserve"> </w:t>
      </w:r>
    </w:p>
    <w:p w:rsidR="00AE28D6" w:rsidRPr="00297C6E" w:rsidRDefault="00AE28D6" w:rsidP="00AE28D6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$E) 2500–2700;</w:t>
      </w:r>
    </w:p>
    <w:p w:rsidR="00A75B5C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@159. </w:t>
      </w:r>
    </w:p>
    <w:p w:rsidR="00297C6E" w:rsidRPr="00297C6E" w:rsidRDefault="00A75B5C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Как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образованно строение почвенного профиля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сероземов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A75B5C" w:rsidRPr="00297C6E">
        <w:rPr>
          <w:rFonts w:ascii="Palatino Linotype" w:hAnsi="Palatino Linotype"/>
          <w:sz w:val="28"/>
          <w:szCs w:val="28"/>
        </w:rPr>
        <w:t>А</w:t>
      </w:r>
      <w:r w:rsidR="00A75B5C" w:rsidRPr="00297C6E">
        <w:rPr>
          <w:rFonts w:ascii="Palatino Linotype" w:hAnsi="Palatino Linotype"/>
          <w:sz w:val="28"/>
          <w:szCs w:val="28"/>
          <w:vertAlign w:val="subscript"/>
        </w:rPr>
        <w:t>0</w:t>
      </w:r>
      <w:r w:rsidR="00A75B5C" w:rsidRPr="00297C6E">
        <w:rPr>
          <w:rFonts w:ascii="Palatino Linotype" w:hAnsi="Palatino Linotype"/>
          <w:sz w:val="28"/>
          <w:szCs w:val="28"/>
        </w:rPr>
        <w:t xml:space="preserve">-А </w:t>
      </w:r>
      <w:r w:rsidR="00A75B5C" w:rsidRPr="00297C6E">
        <w:rPr>
          <w:rFonts w:ascii="Palatino Linotype" w:hAnsi="Palatino Linotype"/>
          <w:sz w:val="28"/>
          <w:szCs w:val="28"/>
          <w:vertAlign w:val="subscript"/>
        </w:rPr>
        <w:t>0</w:t>
      </w:r>
      <w:r w:rsidR="00A75B5C" w:rsidRPr="00297C6E">
        <w:rPr>
          <w:rFonts w:ascii="Palatino Linotype" w:hAnsi="Palatino Linotype"/>
          <w:sz w:val="28"/>
          <w:szCs w:val="28"/>
        </w:rPr>
        <w:t>А</w:t>
      </w:r>
      <w:r w:rsidR="00A75B5C" w:rsidRPr="00297C6E">
        <w:rPr>
          <w:rFonts w:ascii="Palatino Linotype" w:hAnsi="Palatino Linotype"/>
          <w:sz w:val="28"/>
          <w:szCs w:val="28"/>
          <w:vertAlign w:val="subscript"/>
        </w:rPr>
        <w:t>1</w:t>
      </w:r>
      <w:r w:rsidR="00A75B5C" w:rsidRPr="00297C6E">
        <w:rPr>
          <w:rFonts w:ascii="Palatino Linotype" w:hAnsi="Palatino Linotype"/>
          <w:sz w:val="28"/>
          <w:szCs w:val="28"/>
        </w:rPr>
        <w:t>-А</w:t>
      </w:r>
      <w:r w:rsidR="00A75B5C" w:rsidRPr="00297C6E">
        <w:rPr>
          <w:rFonts w:ascii="Palatino Linotype" w:hAnsi="Palatino Linotype"/>
          <w:sz w:val="28"/>
          <w:szCs w:val="28"/>
          <w:vertAlign w:val="subscript"/>
        </w:rPr>
        <w:t>2</w:t>
      </w:r>
      <w:r w:rsidR="00A75B5C" w:rsidRPr="00297C6E">
        <w:rPr>
          <w:rFonts w:ascii="Palatino Linotype" w:hAnsi="Palatino Linotype"/>
          <w:sz w:val="28"/>
          <w:szCs w:val="28"/>
        </w:rPr>
        <w:t xml:space="preserve">-А </w:t>
      </w:r>
      <w:r w:rsidR="00A75B5C" w:rsidRPr="00297C6E">
        <w:rPr>
          <w:rFonts w:ascii="Palatino Linotype" w:hAnsi="Palatino Linotype"/>
          <w:sz w:val="28"/>
          <w:szCs w:val="28"/>
          <w:vertAlign w:val="subscript"/>
        </w:rPr>
        <w:t>2</w:t>
      </w:r>
      <w:r w:rsidR="00A75B5C" w:rsidRPr="00297C6E">
        <w:rPr>
          <w:rFonts w:ascii="Palatino Linotype" w:hAnsi="Palatino Linotype"/>
          <w:sz w:val="28"/>
          <w:szCs w:val="28"/>
        </w:rPr>
        <w:t>В-ВС-С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A75B5C" w:rsidRPr="00297C6E">
        <w:rPr>
          <w:rFonts w:ascii="Palatino Linotype" w:hAnsi="Palatino Linotype"/>
          <w:sz w:val="28"/>
          <w:szCs w:val="28"/>
        </w:rPr>
        <w:t>Ад-А</w:t>
      </w:r>
      <w:r w:rsidR="00A75B5C" w:rsidRPr="00297C6E">
        <w:rPr>
          <w:rFonts w:ascii="Palatino Linotype" w:hAnsi="Palatino Linotype"/>
          <w:sz w:val="28"/>
          <w:szCs w:val="28"/>
          <w:vertAlign w:val="subscript"/>
        </w:rPr>
        <w:t>1</w:t>
      </w:r>
      <w:r w:rsidR="00A75B5C" w:rsidRPr="00297C6E">
        <w:rPr>
          <w:rFonts w:ascii="Palatino Linotype" w:hAnsi="Palatino Linotype"/>
          <w:sz w:val="28"/>
          <w:szCs w:val="28"/>
        </w:rPr>
        <w:t xml:space="preserve">-А 2-А </w:t>
      </w:r>
      <w:r w:rsidR="00A75B5C" w:rsidRPr="00297C6E">
        <w:rPr>
          <w:rFonts w:ascii="Palatino Linotype" w:hAnsi="Palatino Linotype"/>
          <w:sz w:val="28"/>
          <w:szCs w:val="28"/>
          <w:vertAlign w:val="subscript"/>
        </w:rPr>
        <w:t>2</w:t>
      </w:r>
      <w:r w:rsidR="00A75B5C" w:rsidRPr="00297C6E">
        <w:rPr>
          <w:rFonts w:ascii="Palatino Linotype" w:hAnsi="Palatino Linotype"/>
          <w:sz w:val="28"/>
          <w:szCs w:val="28"/>
        </w:rPr>
        <w:t>В-В-С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A75B5C" w:rsidRPr="00297C6E">
        <w:rPr>
          <w:rFonts w:ascii="Palatino Linotype" w:hAnsi="Palatino Linotype"/>
          <w:sz w:val="28"/>
          <w:szCs w:val="28"/>
        </w:rPr>
        <w:t>А</w:t>
      </w:r>
      <w:r w:rsidR="00A75B5C" w:rsidRPr="00297C6E">
        <w:rPr>
          <w:rFonts w:ascii="Palatino Linotype" w:hAnsi="Palatino Linotype"/>
          <w:sz w:val="28"/>
          <w:szCs w:val="28"/>
          <w:vertAlign w:val="superscript"/>
        </w:rPr>
        <w:t>0</w:t>
      </w:r>
      <w:r w:rsidR="00A75B5C" w:rsidRPr="00297C6E">
        <w:rPr>
          <w:rFonts w:ascii="Palatino Linotype" w:hAnsi="Palatino Linotype"/>
          <w:sz w:val="28"/>
          <w:szCs w:val="28"/>
          <w:vertAlign w:val="subscript"/>
        </w:rPr>
        <w:t>0</w:t>
      </w:r>
      <w:r w:rsidR="00A75B5C" w:rsidRPr="00297C6E">
        <w:rPr>
          <w:rFonts w:ascii="Palatino Linotype" w:hAnsi="Palatino Linotype"/>
          <w:sz w:val="28"/>
          <w:szCs w:val="28"/>
        </w:rPr>
        <w:t>-А</w:t>
      </w:r>
      <w:r w:rsidR="00A75B5C" w:rsidRPr="00297C6E">
        <w:rPr>
          <w:rFonts w:ascii="Palatino Linotype" w:hAnsi="Palatino Linotype"/>
          <w:sz w:val="28"/>
          <w:szCs w:val="28"/>
          <w:vertAlign w:val="superscript"/>
        </w:rPr>
        <w:t>пт</w:t>
      </w:r>
      <w:r w:rsidR="00A75B5C" w:rsidRPr="00297C6E">
        <w:rPr>
          <w:rFonts w:ascii="Palatino Linotype" w:hAnsi="Palatino Linotype"/>
          <w:sz w:val="28"/>
          <w:szCs w:val="28"/>
          <w:vertAlign w:val="subscript"/>
        </w:rPr>
        <w:t>0</w:t>
      </w:r>
      <w:r w:rsidR="00A75B5C" w:rsidRPr="00297C6E">
        <w:rPr>
          <w:rFonts w:ascii="Palatino Linotype" w:hAnsi="Palatino Linotype"/>
          <w:sz w:val="28"/>
          <w:szCs w:val="28"/>
        </w:rPr>
        <w:t>-</w:t>
      </w:r>
      <w:r w:rsidR="00A75B5C" w:rsidRPr="00297C6E">
        <w:rPr>
          <w:rFonts w:ascii="Palatino Linotype" w:hAnsi="Palatino Linotype"/>
          <w:sz w:val="28"/>
          <w:szCs w:val="28"/>
          <w:lang w:val="en-US"/>
        </w:rPr>
        <w:t>G</w:t>
      </w:r>
      <w:r w:rsidR="00A75B5C" w:rsidRPr="00297C6E">
        <w:rPr>
          <w:rFonts w:ascii="Palatino Linotype" w:hAnsi="Palatino Linotype"/>
          <w:sz w:val="28"/>
          <w:szCs w:val="28"/>
        </w:rPr>
        <w:t>-</w:t>
      </w:r>
      <w:r w:rsidR="00A75B5C" w:rsidRPr="00297C6E">
        <w:rPr>
          <w:rFonts w:ascii="Palatino Linotype" w:hAnsi="Palatino Linotype"/>
          <w:sz w:val="28"/>
          <w:szCs w:val="28"/>
          <w:lang w:val="en-US"/>
        </w:rPr>
        <w:t>C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A75B5C" w:rsidRPr="00297C6E">
        <w:rPr>
          <w:rFonts w:ascii="Palatino Linotype" w:hAnsi="Palatino Linotype"/>
          <w:sz w:val="28"/>
          <w:szCs w:val="28"/>
        </w:rPr>
        <w:t>А</w:t>
      </w:r>
      <w:r w:rsidR="00A75B5C" w:rsidRPr="00297C6E">
        <w:rPr>
          <w:rFonts w:ascii="Palatino Linotype" w:hAnsi="Palatino Linotype"/>
          <w:sz w:val="28"/>
          <w:szCs w:val="28"/>
          <w:vertAlign w:val="subscript"/>
        </w:rPr>
        <w:t>1</w:t>
      </w:r>
      <w:r w:rsidR="00A75B5C" w:rsidRPr="00297C6E">
        <w:rPr>
          <w:rFonts w:ascii="Palatino Linotype" w:hAnsi="Palatino Linotype"/>
          <w:sz w:val="28"/>
          <w:szCs w:val="28"/>
        </w:rPr>
        <w:t xml:space="preserve">-А </w:t>
      </w:r>
      <w:r w:rsidR="00A75B5C" w:rsidRPr="00297C6E">
        <w:rPr>
          <w:rFonts w:ascii="Palatino Linotype" w:hAnsi="Palatino Linotype"/>
          <w:sz w:val="28"/>
          <w:szCs w:val="28"/>
          <w:vertAlign w:val="subscript"/>
        </w:rPr>
        <w:t>1</w:t>
      </w:r>
      <w:r w:rsidR="00A75B5C" w:rsidRPr="00297C6E">
        <w:rPr>
          <w:rFonts w:ascii="Palatino Linotype" w:hAnsi="Palatino Linotype"/>
          <w:sz w:val="28"/>
          <w:szCs w:val="28"/>
        </w:rPr>
        <w:t>А</w:t>
      </w:r>
      <w:r w:rsidR="00A75B5C" w:rsidRPr="00297C6E">
        <w:rPr>
          <w:rFonts w:ascii="Palatino Linotype" w:hAnsi="Palatino Linotype"/>
          <w:sz w:val="28"/>
          <w:szCs w:val="28"/>
          <w:vertAlign w:val="subscript"/>
        </w:rPr>
        <w:t>2</w:t>
      </w:r>
      <w:r w:rsidR="00A75B5C" w:rsidRPr="00297C6E">
        <w:rPr>
          <w:rFonts w:ascii="Palatino Linotype" w:hAnsi="Palatino Linotype"/>
          <w:sz w:val="28"/>
          <w:szCs w:val="28"/>
        </w:rPr>
        <w:t xml:space="preserve">-А </w:t>
      </w:r>
      <w:r w:rsidR="00A75B5C" w:rsidRPr="00297C6E">
        <w:rPr>
          <w:rFonts w:ascii="Palatino Linotype" w:hAnsi="Palatino Linotype"/>
          <w:sz w:val="28"/>
          <w:szCs w:val="28"/>
          <w:vertAlign w:val="subscript"/>
        </w:rPr>
        <w:t>2</w:t>
      </w:r>
      <w:r w:rsidR="00A75B5C" w:rsidRPr="00297C6E">
        <w:rPr>
          <w:rFonts w:ascii="Palatino Linotype" w:hAnsi="Palatino Linotype"/>
          <w:sz w:val="28"/>
          <w:szCs w:val="28"/>
        </w:rPr>
        <w:t>В-В</w:t>
      </w:r>
      <w:r w:rsidR="00A75B5C" w:rsidRPr="00297C6E">
        <w:rPr>
          <w:rFonts w:ascii="Palatino Linotype" w:hAnsi="Palatino Linotype"/>
          <w:sz w:val="28"/>
          <w:szCs w:val="28"/>
          <w:vertAlign w:val="subscript"/>
        </w:rPr>
        <w:t>1</w:t>
      </w:r>
      <w:r w:rsidR="00A75B5C" w:rsidRPr="00297C6E">
        <w:rPr>
          <w:rFonts w:ascii="Palatino Linotype" w:hAnsi="Palatino Linotype"/>
          <w:sz w:val="28"/>
          <w:szCs w:val="28"/>
        </w:rPr>
        <w:t>-В</w:t>
      </w:r>
      <w:r w:rsidR="00A75B5C" w:rsidRPr="00297C6E">
        <w:rPr>
          <w:rFonts w:ascii="Palatino Linotype" w:hAnsi="Palatino Linotype"/>
          <w:sz w:val="28"/>
          <w:szCs w:val="28"/>
          <w:vertAlign w:val="subscript"/>
        </w:rPr>
        <w:t>2</w:t>
      </w:r>
      <w:r w:rsidR="00A75B5C" w:rsidRPr="00297C6E">
        <w:rPr>
          <w:rFonts w:ascii="Palatino Linotype" w:hAnsi="Palatino Linotype"/>
          <w:sz w:val="28"/>
          <w:szCs w:val="28"/>
        </w:rPr>
        <w:t>-ВС-С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A75B5C" w:rsidRPr="00297C6E">
        <w:rPr>
          <w:rFonts w:ascii="Palatino Linotype" w:hAnsi="Palatino Linotype"/>
          <w:sz w:val="28"/>
          <w:szCs w:val="28"/>
        </w:rPr>
        <w:t>А-В</w:t>
      </w:r>
      <w:r w:rsidR="00A75B5C" w:rsidRPr="00297C6E">
        <w:rPr>
          <w:rFonts w:ascii="Palatino Linotype" w:hAnsi="Palatino Linotype"/>
          <w:sz w:val="28"/>
          <w:szCs w:val="28"/>
          <w:vertAlign w:val="subscript"/>
        </w:rPr>
        <w:t>1</w:t>
      </w:r>
      <w:r w:rsidR="00A75B5C" w:rsidRPr="00297C6E">
        <w:rPr>
          <w:rFonts w:ascii="Palatino Linotype" w:hAnsi="Palatino Linotype"/>
          <w:sz w:val="28"/>
          <w:szCs w:val="28"/>
        </w:rPr>
        <w:t>-В</w:t>
      </w:r>
      <w:r w:rsidR="00A75B5C" w:rsidRPr="00297C6E">
        <w:rPr>
          <w:rFonts w:ascii="Palatino Linotype" w:hAnsi="Palatino Linotype"/>
          <w:sz w:val="28"/>
          <w:szCs w:val="28"/>
          <w:vertAlign w:val="subscript"/>
        </w:rPr>
        <w:t xml:space="preserve">К </w:t>
      </w:r>
      <w:r w:rsidR="00A75B5C" w:rsidRPr="00297C6E">
        <w:rPr>
          <w:rFonts w:ascii="Palatino Linotype" w:hAnsi="Palatino Linotype"/>
          <w:sz w:val="28"/>
          <w:szCs w:val="28"/>
        </w:rPr>
        <w:t>– С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A75B5C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@160. </w:t>
      </w:r>
    </w:p>
    <w:p w:rsidR="00297C6E" w:rsidRPr="00297C6E" w:rsidRDefault="00A75B5C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Что даёт основу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биологического фактора почвообразования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A75B5C" w:rsidRPr="00297C6E">
        <w:rPr>
          <w:rFonts w:ascii="Palatino Linotype" w:hAnsi="Palatino Linotype"/>
          <w:sz w:val="28"/>
          <w:szCs w:val="28"/>
        </w:rPr>
        <w:t>Рельеф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A75B5C" w:rsidRPr="00297C6E">
        <w:rPr>
          <w:rFonts w:ascii="Palatino Linotype" w:hAnsi="Palatino Linotype"/>
          <w:sz w:val="28"/>
          <w:szCs w:val="28"/>
        </w:rPr>
        <w:t>Температура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lastRenderedPageBreak/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A75B5C" w:rsidRPr="00297C6E">
        <w:rPr>
          <w:rFonts w:ascii="Palatino Linotype" w:hAnsi="Palatino Linotype"/>
          <w:sz w:val="28"/>
          <w:szCs w:val="28"/>
        </w:rPr>
        <w:t>Флора и фауна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AE28D6" w:rsidRPr="00C23CFC" w:rsidRDefault="00297C6E" w:rsidP="00AE28D6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A75B5C" w:rsidRPr="00297C6E">
        <w:rPr>
          <w:rFonts w:ascii="Palatino Linotype" w:hAnsi="Palatino Linotype"/>
          <w:sz w:val="28"/>
          <w:szCs w:val="28"/>
        </w:rPr>
        <w:t>Осадки и испарения</w:t>
      </w:r>
      <w:r w:rsidRPr="00297C6E">
        <w:rPr>
          <w:rFonts w:ascii="Palatino Linotype" w:hAnsi="Palatino Linotype"/>
          <w:sz w:val="28"/>
          <w:szCs w:val="28"/>
        </w:rPr>
        <w:t>;</w:t>
      </w:r>
      <w:r w:rsidR="00AE28D6" w:rsidRPr="00AE28D6">
        <w:rPr>
          <w:rFonts w:ascii="Palatino Linotype" w:hAnsi="Palatino Linotype"/>
          <w:sz w:val="28"/>
          <w:szCs w:val="28"/>
        </w:rPr>
        <w:t xml:space="preserve"> </w:t>
      </w:r>
    </w:p>
    <w:p w:rsidR="00AE28D6" w:rsidRPr="00297C6E" w:rsidRDefault="00AE28D6" w:rsidP="00AE28D6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$E) Горные породы и минералов;</w:t>
      </w:r>
    </w:p>
    <w:p w:rsidR="00A75B5C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@161. </w:t>
      </w:r>
    </w:p>
    <w:p w:rsidR="00297C6E" w:rsidRPr="00297C6E" w:rsidRDefault="00A75B5C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Какой из </w:t>
      </w:r>
      <w:proofErr w:type="gramStart"/>
      <w:r w:rsidRPr="00297C6E">
        <w:rPr>
          <w:rFonts w:ascii="Palatino Linotype" w:hAnsi="Palatino Linotype"/>
          <w:sz w:val="28"/>
          <w:szCs w:val="28"/>
        </w:rPr>
        <w:t>названных</w:t>
      </w:r>
      <w:proofErr w:type="gramEnd"/>
      <w:r w:rsidRPr="00297C6E">
        <w:rPr>
          <w:rFonts w:ascii="Palatino Linotype" w:hAnsi="Palatino Linotype"/>
          <w:sz w:val="28"/>
          <w:szCs w:val="28"/>
        </w:rPr>
        <w:t xml:space="preserve"> почвенной структуры имеет агрономическое значение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A75B5C" w:rsidRPr="00297C6E">
        <w:rPr>
          <w:rFonts w:ascii="Palatino Linotype" w:hAnsi="Palatino Linotype"/>
          <w:sz w:val="28"/>
          <w:szCs w:val="28"/>
        </w:rPr>
        <w:t>Призмовидная</w:t>
      </w:r>
      <w:proofErr w:type="spellEnd"/>
      <w:r w:rsidR="00A75B5C" w:rsidRPr="00297C6E">
        <w:rPr>
          <w:rFonts w:ascii="Palatino Linotype" w:hAnsi="Palatino Linotype"/>
          <w:sz w:val="28"/>
          <w:szCs w:val="28"/>
        </w:rPr>
        <w:t>, столбчатая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A75B5C" w:rsidRPr="00297C6E">
        <w:rPr>
          <w:rFonts w:ascii="Palatino Linotype" w:hAnsi="Palatino Linotype"/>
          <w:sz w:val="28"/>
          <w:szCs w:val="28"/>
        </w:rPr>
        <w:t>Ореховатая</w:t>
      </w:r>
      <w:proofErr w:type="spellEnd"/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A75B5C" w:rsidRPr="00297C6E">
        <w:rPr>
          <w:rFonts w:ascii="Palatino Linotype" w:hAnsi="Palatino Linotype"/>
          <w:sz w:val="28"/>
          <w:szCs w:val="28"/>
        </w:rPr>
        <w:t>Плитовидная</w:t>
      </w:r>
      <w:proofErr w:type="spellEnd"/>
      <w:r w:rsidR="00A75B5C" w:rsidRPr="00297C6E">
        <w:rPr>
          <w:rFonts w:ascii="Palatino Linotype" w:hAnsi="Palatino Linotype"/>
          <w:sz w:val="28"/>
          <w:szCs w:val="28"/>
        </w:rPr>
        <w:t>, пластинчатая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A75B5C" w:rsidRPr="00297C6E">
        <w:rPr>
          <w:rFonts w:ascii="Palatino Linotype" w:hAnsi="Palatino Linotype"/>
          <w:sz w:val="28"/>
          <w:szCs w:val="28"/>
        </w:rPr>
        <w:t>Комковатая, зернистая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A75B5C" w:rsidRPr="00297C6E">
        <w:rPr>
          <w:rFonts w:ascii="Palatino Linotype" w:hAnsi="Palatino Linotype"/>
          <w:sz w:val="28"/>
          <w:szCs w:val="28"/>
        </w:rPr>
        <w:t>Сланцеватая, листоватая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A75B5C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@162. </w:t>
      </w:r>
    </w:p>
    <w:p w:rsidR="00297C6E" w:rsidRPr="00297C6E" w:rsidRDefault="00A75B5C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Что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такое влагоемкость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почвы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A75B5C" w:rsidRPr="00297C6E">
        <w:rPr>
          <w:rFonts w:ascii="Palatino Linotype" w:hAnsi="Palatino Linotype"/>
          <w:sz w:val="28"/>
          <w:szCs w:val="28"/>
        </w:rPr>
        <w:t>Количество воды, характеризующее водоудерживающую способность почвы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A75B5C" w:rsidRPr="00297C6E">
        <w:rPr>
          <w:rFonts w:ascii="Palatino Linotype" w:hAnsi="Palatino Linotype"/>
          <w:sz w:val="28"/>
          <w:szCs w:val="28"/>
        </w:rPr>
        <w:t xml:space="preserve">Количество </w:t>
      </w:r>
      <w:proofErr w:type="gramStart"/>
      <w:r w:rsidR="00A75B5C" w:rsidRPr="00297C6E">
        <w:rPr>
          <w:rFonts w:ascii="Palatino Linotype" w:hAnsi="Palatino Linotype"/>
          <w:sz w:val="28"/>
          <w:szCs w:val="28"/>
        </w:rPr>
        <w:t>воды</w:t>
      </w:r>
      <w:proofErr w:type="gramEnd"/>
      <w:r w:rsidR="00A75B5C" w:rsidRPr="00297C6E">
        <w:rPr>
          <w:rFonts w:ascii="Palatino Linotype" w:hAnsi="Palatino Linotype"/>
          <w:sz w:val="28"/>
          <w:szCs w:val="28"/>
        </w:rPr>
        <w:t xml:space="preserve"> испаряющие из почвы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A75B5C" w:rsidRPr="00297C6E">
        <w:rPr>
          <w:rFonts w:ascii="Palatino Linotype" w:hAnsi="Palatino Linotype"/>
          <w:sz w:val="28"/>
          <w:szCs w:val="28"/>
        </w:rPr>
        <w:t>Способность почвы воспринимать и пропускать через себя воду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A75B5C" w:rsidRPr="00297C6E">
        <w:rPr>
          <w:rFonts w:ascii="Palatino Linotype" w:hAnsi="Palatino Linotype"/>
          <w:sz w:val="28"/>
          <w:szCs w:val="28"/>
        </w:rPr>
        <w:t>Водоподъемная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A75B5C" w:rsidRPr="00297C6E">
        <w:rPr>
          <w:rFonts w:ascii="Palatino Linotype" w:hAnsi="Palatino Linotype"/>
          <w:sz w:val="28"/>
          <w:szCs w:val="28"/>
        </w:rPr>
        <w:t>способность почвы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A75B5C" w:rsidRPr="00297C6E">
        <w:rPr>
          <w:rFonts w:ascii="Palatino Linotype" w:hAnsi="Palatino Linotype"/>
          <w:sz w:val="28"/>
          <w:szCs w:val="28"/>
        </w:rPr>
        <w:t>Способность почвы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A75B5C" w:rsidRPr="00297C6E">
        <w:rPr>
          <w:rFonts w:ascii="Palatino Linotype" w:hAnsi="Palatino Linotype"/>
          <w:sz w:val="28"/>
          <w:szCs w:val="28"/>
        </w:rPr>
        <w:t>удержат воды на поверхность земли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A75B5C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@163. </w:t>
      </w:r>
    </w:p>
    <w:p w:rsidR="00297C6E" w:rsidRPr="00297C6E" w:rsidRDefault="00A75B5C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В составе почвенного воздуха по сравнению с атмосферным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воздухом из перечисленных газов меньше всего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A75B5C" w:rsidRPr="00297C6E">
        <w:rPr>
          <w:rFonts w:ascii="Palatino Linotype" w:hAnsi="Palatino Linotype"/>
          <w:sz w:val="28"/>
          <w:szCs w:val="28"/>
        </w:rPr>
        <w:t>СО</w:t>
      </w:r>
      <w:proofErr w:type="gramStart"/>
      <w:r w:rsidR="00A75B5C" w:rsidRPr="00297C6E">
        <w:rPr>
          <w:rFonts w:ascii="Palatino Linotype" w:hAnsi="Palatino Linotype"/>
          <w:sz w:val="28"/>
          <w:szCs w:val="28"/>
          <w:vertAlign w:val="subscript"/>
        </w:rPr>
        <w:t>2</w:t>
      </w:r>
      <w:proofErr w:type="gramEnd"/>
      <w:r w:rsidRPr="00297C6E">
        <w:rPr>
          <w:rFonts w:ascii="Palatino Linotype" w:hAnsi="Palatino Linotype"/>
          <w:sz w:val="28"/>
          <w:szCs w:val="28"/>
          <w:vertAlign w:val="subscript"/>
        </w:rPr>
        <w:t>;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A75B5C" w:rsidRPr="00297C6E">
        <w:rPr>
          <w:rFonts w:ascii="Palatino Linotype" w:hAnsi="Palatino Linotype"/>
          <w:sz w:val="28"/>
          <w:szCs w:val="28"/>
        </w:rPr>
        <w:t>О</w:t>
      </w:r>
      <w:proofErr w:type="gramStart"/>
      <w:r w:rsidR="00A75B5C" w:rsidRPr="00297C6E">
        <w:rPr>
          <w:rFonts w:ascii="Palatino Linotype" w:hAnsi="Palatino Linotype"/>
          <w:sz w:val="28"/>
          <w:szCs w:val="28"/>
          <w:vertAlign w:val="subscript"/>
        </w:rPr>
        <w:t>2</w:t>
      </w:r>
      <w:proofErr w:type="gramEnd"/>
      <w:r w:rsidRPr="00297C6E">
        <w:rPr>
          <w:rFonts w:ascii="Palatino Linotype" w:hAnsi="Palatino Linotype"/>
          <w:sz w:val="28"/>
          <w:szCs w:val="28"/>
          <w:vertAlign w:val="subscript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A75B5C" w:rsidRPr="00297C6E">
        <w:rPr>
          <w:rFonts w:ascii="Palatino Linotype" w:hAnsi="Palatino Linotype"/>
          <w:sz w:val="28"/>
          <w:szCs w:val="28"/>
          <w:lang w:val="en-US"/>
        </w:rPr>
        <w:t>F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A75B5C" w:rsidRPr="00297C6E">
        <w:rPr>
          <w:rFonts w:ascii="Palatino Linotype" w:hAnsi="Palatino Linotype"/>
          <w:sz w:val="28"/>
          <w:szCs w:val="28"/>
          <w:lang w:val="en-US"/>
        </w:rPr>
        <w:t>Cl</w:t>
      </w:r>
      <w:proofErr w:type="spellEnd"/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A75B5C" w:rsidRPr="00297C6E">
        <w:rPr>
          <w:rFonts w:ascii="Palatino Linotype" w:hAnsi="Palatino Linotype"/>
          <w:sz w:val="28"/>
          <w:szCs w:val="28"/>
          <w:lang w:val="en-US"/>
        </w:rPr>
        <w:t>N</w:t>
      </w:r>
      <w:r w:rsidR="00A75B5C" w:rsidRPr="00297C6E">
        <w:rPr>
          <w:rFonts w:ascii="Palatino Linotype" w:hAnsi="Palatino Linotype"/>
          <w:sz w:val="28"/>
          <w:szCs w:val="28"/>
          <w:vertAlign w:val="subscript"/>
        </w:rPr>
        <w:t>2</w:t>
      </w:r>
      <w:r w:rsidRPr="00297C6E">
        <w:rPr>
          <w:rFonts w:ascii="Palatino Linotype" w:hAnsi="Palatino Linotype"/>
          <w:sz w:val="28"/>
          <w:szCs w:val="28"/>
          <w:vertAlign w:val="subscript"/>
        </w:rPr>
        <w:t>;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A75B5C" w:rsidRPr="00297C6E" w:rsidRDefault="00297C6E" w:rsidP="008E395A">
      <w:pPr>
        <w:pStyle w:val="21"/>
        <w:ind w:left="0" w:firstLine="0"/>
        <w:rPr>
          <w:rFonts w:ascii="Palatino Linotype" w:hAnsi="Palatino Linotype"/>
          <w:sz w:val="28"/>
          <w:szCs w:val="28"/>
          <w:lang w:val="ru-RU"/>
        </w:rPr>
      </w:pPr>
      <w:r w:rsidRPr="00297C6E">
        <w:rPr>
          <w:rFonts w:ascii="Palatino Linotype" w:hAnsi="Palatino Linotype"/>
          <w:sz w:val="28"/>
          <w:szCs w:val="28"/>
        </w:rPr>
        <w:t>@</w:t>
      </w:r>
      <w:r w:rsidRPr="00297C6E">
        <w:rPr>
          <w:rFonts w:ascii="Palatino Linotype" w:hAnsi="Palatino Linotype"/>
          <w:sz w:val="28"/>
          <w:szCs w:val="28"/>
          <w:lang w:val="ru-RU"/>
        </w:rPr>
        <w:t>164</w:t>
      </w:r>
      <w:r w:rsidRPr="00297C6E">
        <w:rPr>
          <w:rFonts w:ascii="Palatino Linotype" w:hAnsi="Palatino Linotype"/>
          <w:sz w:val="28"/>
          <w:szCs w:val="28"/>
        </w:rPr>
        <w:t xml:space="preserve">. </w:t>
      </w:r>
    </w:p>
    <w:p w:rsidR="00297C6E" w:rsidRPr="00297C6E" w:rsidRDefault="00A75B5C" w:rsidP="008E395A">
      <w:pPr>
        <w:pStyle w:val="21"/>
        <w:ind w:left="0" w:firstLine="0"/>
        <w:rPr>
          <w:rFonts w:ascii="Palatino Linotype" w:hAnsi="Palatino Linotype"/>
          <w:sz w:val="28"/>
          <w:szCs w:val="28"/>
          <w:lang w:val="ru-RU"/>
        </w:rPr>
      </w:pPr>
      <w:r w:rsidRPr="00297C6E">
        <w:rPr>
          <w:rFonts w:ascii="Palatino Linotype" w:hAnsi="Palatino Linotype"/>
          <w:sz w:val="28"/>
          <w:szCs w:val="28"/>
          <w:lang w:val="ru-RU"/>
        </w:rPr>
        <w:t>В какой</w:t>
      </w:r>
      <w:r w:rsidR="008E395A" w:rsidRPr="00297C6E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7C6E">
        <w:rPr>
          <w:rFonts w:ascii="Palatino Linotype" w:hAnsi="Palatino Linotype"/>
          <w:sz w:val="28"/>
          <w:szCs w:val="28"/>
          <w:lang w:val="ru-RU"/>
        </w:rPr>
        <w:t>из</w:t>
      </w:r>
      <w:r w:rsidR="008E395A" w:rsidRPr="00297C6E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7C6E">
        <w:rPr>
          <w:rFonts w:ascii="Palatino Linotype" w:hAnsi="Palatino Linotype"/>
          <w:sz w:val="28"/>
          <w:szCs w:val="28"/>
          <w:lang w:val="ru-RU"/>
        </w:rPr>
        <w:t>этих</w:t>
      </w:r>
      <w:r w:rsidR="008E395A" w:rsidRPr="00297C6E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7C6E">
        <w:rPr>
          <w:rFonts w:ascii="Palatino Linotype" w:hAnsi="Palatino Linotype"/>
          <w:sz w:val="28"/>
          <w:szCs w:val="28"/>
          <w:lang w:val="ru-RU"/>
        </w:rPr>
        <w:t>почв</w:t>
      </w:r>
      <w:r w:rsidR="008E395A" w:rsidRPr="00297C6E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7C6E">
        <w:rPr>
          <w:rFonts w:ascii="Palatino Linotype" w:hAnsi="Palatino Linotype"/>
          <w:sz w:val="28"/>
          <w:szCs w:val="28"/>
          <w:lang w:val="ru-RU"/>
        </w:rPr>
        <w:t>проводится</w:t>
      </w:r>
      <w:r w:rsidR="008E395A" w:rsidRPr="00297C6E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7C6E">
        <w:rPr>
          <w:rFonts w:ascii="Palatino Linotype" w:hAnsi="Palatino Linotype"/>
          <w:sz w:val="28"/>
          <w:szCs w:val="28"/>
          <w:lang w:val="ru-RU"/>
        </w:rPr>
        <w:t>мелиорация гипсования</w:t>
      </w:r>
      <w:r w:rsidR="00297C6E" w:rsidRPr="00297C6E">
        <w:rPr>
          <w:rFonts w:ascii="Palatino Linotype" w:hAnsi="Palatino Linotype"/>
          <w:sz w:val="28"/>
          <w:szCs w:val="28"/>
          <w:lang w:val="ru-RU"/>
        </w:rPr>
        <w:t>?</w:t>
      </w:r>
    </w:p>
    <w:p w:rsidR="00297C6E" w:rsidRPr="00297C6E" w:rsidRDefault="00297C6E" w:rsidP="008E395A">
      <w:pPr>
        <w:pStyle w:val="3"/>
        <w:ind w:left="0" w:firstLine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A75B5C" w:rsidRPr="00297C6E">
        <w:rPr>
          <w:rFonts w:ascii="Palatino Linotype" w:hAnsi="Palatino Linotype"/>
          <w:sz w:val="28"/>
          <w:szCs w:val="28"/>
          <w:lang w:val="ru-RU"/>
        </w:rPr>
        <w:t>Подзолистые</w:t>
      </w:r>
      <w:r w:rsidRPr="00297C6E">
        <w:rPr>
          <w:rFonts w:ascii="Palatino Linotype" w:hAnsi="Palatino Linotype"/>
          <w:sz w:val="28"/>
          <w:szCs w:val="28"/>
          <w:lang w:val="ru-RU"/>
        </w:rPr>
        <w:t>;</w:t>
      </w:r>
    </w:p>
    <w:p w:rsidR="00297C6E" w:rsidRPr="00297C6E" w:rsidRDefault="00297C6E" w:rsidP="008E395A">
      <w:pPr>
        <w:pStyle w:val="3"/>
        <w:ind w:left="0" w:firstLine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A75B5C" w:rsidRPr="00297C6E">
        <w:rPr>
          <w:rFonts w:ascii="Palatino Linotype" w:hAnsi="Palatino Linotype"/>
          <w:sz w:val="28"/>
          <w:szCs w:val="28"/>
          <w:lang w:val="ru-RU"/>
        </w:rPr>
        <w:t>Черноземы</w:t>
      </w:r>
      <w:r w:rsidRPr="00297C6E">
        <w:rPr>
          <w:rFonts w:ascii="Palatino Linotype" w:hAnsi="Palatino Linotype"/>
          <w:sz w:val="28"/>
          <w:szCs w:val="28"/>
          <w:lang w:val="ru-RU"/>
        </w:rPr>
        <w:t>;</w:t>
      </w:r>
    </w:p>
    <w:p w:rsidR="00297C6E" w:rsidRPr="00297C6E" w:rsidRDefault="00297C6E" w:rsidP="008E395A">
      <w:pPr>
        <w:pStyle w:val="3"/>
        <w:ind w:left="0" w:firstLine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A75B5C" w:rsidRPr="00297C6E">
        <w:rPr>
          <w:rFonts w:ascii="Palatino Linotype" w:hAnsi="Palatino Linotype"/>
          <w:sz w:val="28"/>
          <w:szCs w:val="28"/>
          <w:lang w:val="ru-RU"/>
        </w:rPr>
        <w:t>Сероземы</w:t>
      </w:r>
      <w:r w:rsidRPr="00297C6E">
        <w:rPr>
          <w:rFonts w:ascii="Palatino Linotype" w:hAnsi="Palatino Linotype"/>
          <w:sz w:val="28"/>
          <w:szCs w:val="28"/>
          <w:lang w:val="ru-RU"/>
        </w:rPr>
        <w:t>;</w:t>
      </w:r>
    </w:p>
    <w:p w:rsidR="00297C6E" w:rsidRPr="00297C6E" w:rsidRDefault="00297C6E" w:rsidP="008E395A">
      <w:pPr>
        <w:pStyle w:val="3"/>
        <w:ind w:left="0" w:firstLine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A75B5C" w:rsidRPr="00297C6E">
        <w:rPr>
          <w:rFonts w:ascii="Palatino Linotype" w:hAnsi="Palatino Linotype"/>
          <w:sz w:val="28"/>
          <w:szCs w:val="28"/>
          <w:lang w:val="ru-RU"/>
        </w:rPr>
        <w:t>Солонцы</w:t>
      </w:r>
      <w:r w:rsidRPr="00297C6E">
        <w:rPr>
          <w:rFonts w:ascii="Palatino Linotype" w:hAnsi="Palatino Linotype"/>
          <w:sz w:val="28"/>
          <w:szCs w:val="28"/>
          <w:lang w:val="ru-RU"/>
        </w:rPr>
        <w:t>;</w:t>
      </w:r>
    </w:p>
    <w:p w:rsidR="00297C6E" w:rsidRPr="00297C6E" w:rsidRDefault="00297C6E" w:rsidP="008E395A">
      <w:pPr>
        <w:pStyle w:val="3"/>
        <w:ind w:left="0" w:firstLine="0"/>
        <w:rPr>
          <w:rFonts w:ascii="Palatino Linotype" w:hAnsi="Palatino Linotype"/>
          <w:sz w:val="28"/>
          <w:szCs w:val="28"/>
          <w:lang w:val="ru-RU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A75B5C" w:rsidRPr="00297C6E">
        <w:rPr>
          <w:rFonts w:ascii="Palatino Linotype" w:hAnsi="Palatino Linotype"/>
          <w:sz w:val="28"/>
          <w:szCs w:val="28"/>
          <w:lang w:val="ru-RU"/>
        </w:rPr>
        <w:t>Красноземы</w:t>
      </w:r>
      <w:r w:rsidRPr="00297C6E">
        <w:rPr>
          <w:rFonts w:ascii="Palatino Linotype" w:hAnsi="Palatino Linotype"/>
          <w:sz w:val="28"/>
          <w:szCs w:val="28"/>
          <w:lang w:val="ru-RU"/>
        </w:rPr>
        <w:t>;</w:t>
      </w:r>
    </w:p>
    <w:p w:rsidR="00A75B5C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@165. </w:t>
      </w:r>
    </w:p>
    <w:p w:rsidR="00297C6E" w:rsidRPr="00297C6E" w:rsidRDefault="00A75B5C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Под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влиянием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рельефа, распределения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атмосферных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осадков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и уровня</w:t>
      </w:r>
      <w:r w:rsidR="00A636B2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залегания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грунтовых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вод, как образовалась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группы автоморфных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почв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tabs>
          <w:tab w:val="left" w:pos="112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lastRenderedPageBreak/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A75B5C" w:rsidRPr="00297C6E">
        <w:rPr>
          <w:rFonts w:ascii="Palatino Linotype" w:hAnsi="Palatino Linotype"/>
          <w:sz w:val="28"/>
          <w:szCs w:val="28"/>
        </w:rPr>
        <w:t xml:space="preserve">При </w:t>
      </w:r>
      <w:proofErr w:type="gramStart"/>
      <w:r w:rsidR="00A75B5C" w:rsidRPr="00297C6E">
        <w:rPr>
          <w:rFonts w:ascii="Palatino Linotype" w:hAnsi="Palatino Linotype"/>
          <w:sz w:val="28"/>
          <w:szCs w:val="28"/>
        </w:rPr>
        <w:t>высокой</w:t>
      </w:r>
      <w:proofErr w:type="gramEnd"/>
      <w:r w:rsidR="00A75B5C" w:rsidRPr="00297C6E">
        <w:rPr>
          <w:rFonts w:ascii="Palatino Linotype" w:hAnsi="Palatino Linotype"/>
          <w:sz w:val="28"/>
          <w:szCs w:val="28"/>
        </w:rPr>
        <w:t xml:space="preserve"> увлажнении и временного застоя атмосферных осадков или ни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A75B5C" w:rsidRPr="00297C6E">
        <w:rPr>
          <w:rFonts w:ascii="Palatino Linotype" w:hAnsi="Palatino Linotype"/>
          <w:sz w:val="28"/>
          <w:szCs w:val="28"/>
        </w:rPr>
        <w:t>очень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A75B5C" w:rsidRPr="00297C6E">
        <w:rPr>
          <w:rFonts w:ascii="Palatino Linotype" w:hAnsi="Palatino Linotype"/>
          <w:sz w:val="28"/>
          <w:szCs w:val="28"/>
        </w:rPr>
        <w:t xml:space="preserve">глубокого уровня залегания грунтовых вод (3 – </w:t>
      </w:r>
      <w:smartTag w:uri="urn:schemas-microsoft-com:office:smarttags" w:element="metricconverter">
        <w:smartTagPr>
          <w:attr w:name="ProductID" w:val="6 м"/>
        </w:smartTagPr>
        <w:r w:rsidR="00A75B5C" w:rsidRPr="00297C6E">
          <w:rPr>
            <w:rFonts w:ascii="Palatino Linotype" w:hAnsi="Palatino Linotype"/>
            <w:sz w:val="28"/>
            <w:szCs w:val="28"/>
          </w:rPr>
          <w:t>6 м</w:t>
        </w:r>
      </w:smartTag>
      <w:r w:rsidRPr="00297C6E">
        <w:rPr>
          <w:rFonts w:ascii="Palatino Linotype" w:hAnsi="Palatino Linotype"/>
          <w:sz w:val="28"/>
          <w:szCs w:val="28"/>
        </w:rPr>
        <w:t>);</w:t>
      </w:r>
    </w:p>
    <w:p w:rsidR="00297C6E" w:rsidRPr="00297C6E" w:rsidRDefault="00297C6E" w:rsidP="008E395A">
      <w:pPr>
        <w:tabs>
          <w:tab w:val="left" w:pos="112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proofErr w:type="gramStart"/>
      <w:r w:rsidR="00A75B5C" w:rsidRPr="00297C6E">
        <w:rPr>
          <w:rFonts w:ascii="Palatino Linotype" w:hAnsi="Palatino Linotype"/>
          <w:sz w:val="28"/>
          <w:szCs w:val="28"/>
        </w:rPr>
        <w:t>При</w:t>
      </w:r>
      <w:proofErr w:type="gramEnd"/>
      <w:r w:rsidR="00A75B5C" w:rsidRPr="00297C6E">
        <w:rPr>
          <w:rFonts w:ascii="Palatino Linotype" w:hAnsi="Palatino Linotype"/>
          <w:sz w:val="28"/>
          <w:szCs w:val="28"/>
        </w:rPr>
        <w:t xml:space="preserve"> обычной атмосферной осадки и глубокого залегания уровня грунтовых вод (6-</w:t>
      </w:r>
      <w:smartTag w:uri="urn:schemas-microsoft-com:office:smarttags" w:element="metricconverter">
        <w:smartTagPr>
          <w:attr w:name="ProductID" w:val="12 м"/>
        </w:smartTagPr>
        <w:r w:rsidR="00A75B5C" w:rsidRPr="00297C6E">
          <w:rPr>
            <w:rFonts w:ascii="Palatino Linotype" w:hAnsi="Palatino Linotype"/>
            <w:sz w:val="28"/>
            <w:szCs w:val="28"/>
          </w:rPr>
          <w:t>12 м</w:t>
        </w:r>
      </w:smartTag>
      <w:r w:rsidRPr="00297C6E">
        <w:rPr>
          <w:rFonts w:ascii="Palatino Linotype" w:hAnsi="Palatino Linotype"/>
          <w:sz w:val="28"/>
          <w:szCs w:val="28"/>
        </w:rPr>
        <w:t>);</w:t>
      </w:r>
    </w:p>
    <w:p w:rsidR="00297C6E" w:rsidRPr="00297C6E" w:rsidRDefault="00297C6E" w:rsidP="008E395A">
      <w:pPr>
        <w:tabs>
          <w:tab w:val="left" w:pos="112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A75B5C" w:rsidRPr="00297C6E">
        <w:rPr>
          <w:rFonts w:ascii="Palatino Linotype" w:hAnsi="Palatino Linotype"/>
          <w:sz w:val="28"/>
          <w:szCs w:val="28"/>
        </w:rPr>
        <w:t>При очень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proofErr w:type="gramStart"/>
      <w:r w:rsidR="00A75B5C" w:rsidRPr="00297C6E">
        <w:rPr>
          <w:rFonts w:ascii="Palatino Linotype" w:hAnsi="Palatino Linotype"/>
          <w:sz w:val="28"/>
          <w:szCs w:val="28"/>
        </w:rPr>
        <w:t>высокой</w:t>
      </w:r>
      <w:proofErr w:type="gramEnd"/>
      <w:r w:rsidR="00A75B5C" w:rsidRPr="00297C6E">
        <w:rPr>
          <w:rFonts w:ascii="Palatino Linotype" w:hAnsi="Palatino Linotype"/>
          <w:sz w:val="28"/>
          <w:szCs w:val="28"/>
        </w:rPr>
        <w:t xml:space="preserve"> увлажнении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A75B5C" w:rsidRPr="00297C6E">
        <w:rPr>
          <w:rFonts w:ascii="Palatino Linotype" w:hAnsi="Palatino Linotype"/>
          <w:sz w:val="28"/>
          <w:szCs w:val="28"/>
        </w:rPr>
        <w:t xml:space="preserve">от атмосферных осадков и близкого залегания уровня грунтовых вод (меньше </w:t>
      </w:r>
      <w:smartTag w:uri="urn:schemas-microsoft-com:office:smarttags" w:element="metricconverter">
        <w:smartTagPr>
          <w:attr w:name="ProductID" w:val="3 м"/>
        </w:smartTagPr>
        <w:r w:rsidR="00A75B5C" w:rsidRPr="00297C6E">
          <w:rPr>
            <w:rFonts w:ascii="Palatino Linotype" w:hAnsi="Palatino Linotype"/>
            <w:sz w:val="28"/>
            <w:szCs w:val="28"/>
          </w:rPr>
          <w:t>3 м</w:t>
        </w:r>
      </w:smartTag>
      <w:r w:rsidRPr="00297C6E">
        <w:rPr>
          <w:rFonts w:ascii="Palatino Linotype" w:hAnsi="Palatino Linotype"/>
          <w:sz w:val="28"/>
          <w:szCs w:val="28"/>
        </w:rPr>
        <w:t>);</w:t>
      </w:r>
    </w:p>
    <w:p w:rsidR="00297C6E" w:rsidRPr="00297C6E" w:rsidRDefault="00297C6E" w:rsidP="008E395A">
      <w:pPr>
        <w:tabs>
          <w:tab w:val="left" w:pos="112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A75B5C" w:rsidRPr="00297C6E">
        <w:rPr>
          <w:rFonts w:ascii="Palatino Linotype" w:hAnsi="Palatino Linotype"/>
          <w:sz w:val="28"/>
          <w:szCs w:val="28"/>
        </w:rPr>
        <w:t>В условиях аллювиального процесса и высоты уровня речных вод при весенних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A75B5C" w:rsidRPr="00297C6E">
        <w:rPr>
          <w:rFonts w:ascii="Palatino Linotype" w:hAnsi="Palatino Linotype"/>
          <w:sz w:val="28"/>
          <w:szCs w:val="28"/>
        </w:rPr>
        <w:t>паводках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tabs>
          <w:tab w:val="left" w:pos="112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A75B5C" w:rsidRPr="00297C6E">
        <w:rPr>
          <w:rFonts w:ascii="Palatino Linotype" w:hAnsi="Palatino Linotype"/>
          <w:sz w:val="28"/>
          <w:szCs w:val="28"/>
        </w:rPr>
        <w:t>Они независимы от рельефа и атмосферных осадков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A75B5C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@166. </w:t>
      </w:r>
    </w:p>
    <w:p w:rsidR="00297C6E" w:rsidRPr="00297C6E" w:rsidRDefault="00A75B5C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Какие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почвообразующие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породы являются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почвообразующими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породами сероземной почвы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proofErr w:type="gramStart"/>
      <w:r w:rsidR="00A75B5C" w:rsidRPr="00297C6E">
        <w:rPr>
          <w:rFonts w:ascii="Palatino Linotype" w:hAnsi="Palatino Linotype"/>
          <w:sz w:val="28"/>
          <w:szCs w:val="28"/>
        </w:rPr>
        <w:t>Моренные</w:t>
      </w:r>
      <w:proofErr w:type="gramEnd"/>
      <w:r w:rsidR="00A75B5C" w:rsidRPr="00297C6E">
        <w:rPr>
          <w:rFonts w:ascii="Palatino Linotype" w:hAnsi="Palatino Linotype"/>
          <w:sz w:val="28"/>
          <w:szCs w:val="28"/>
        </w:rPr>
        <w:t xml:space="preserve"> отложение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A75B5C" w:rsidRPr="00297C6E">
        <w:rPr>
          <w:rFonts w:ascii="Palatino Linotype" w:hAnsi="Palatino Linotype"/>
          <w:sz w:val="28"/>
          <w:szCs w:val="28"/>
        </w:rPr>
        <w:t>Флювогляционые</w:t>
      </w:r>
      <w:proofErr w:type="spellEnd"/>
      <w:r w:rsidR="00A75B5C" w:rsidRPr="00297C6E">
        <w:rPr>
          <w:rFonts w:ascii="Palatino Linotype" w:hAnsi="Palatino Linotype"/>
          <w:sz w:val="28"/>
          <w:szCs w:val="28"/>
        </w:rPr>
        <w:t xml:space="preserve"> отложение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A75B5C" w:rsidRPr="00297C6E">
        <w:rPr>
          <w:rFonts w:ascii="Palatino Linotype" w:hAnsi="Palatino Linotype"/>
          <w:sz w:val="28"/>
          <w:szCs w:val="28"/>
        </w:rPr>
        <w:t>Магматически</w:t>
      </w:r>
      <w:proofErr w:type="spellEnd"/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A75B5C" w:rsidRPr="00297C6E">
        <w:rPr>
          <w:rFonts w:ascii="Palatino Linotype" w:hAnsi="Palatino Linotype"/>
          <w:sz w:val="28"/>
          <w:szCs w:val="28"/>
        </w:rPr>
        <w:t>породы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A75B5C" w:rsidRPr="00297C6E">
        <w:rPr>
          <w:rFonts w:ascii="Palatino Linotype" w:hAnsi="Palatino Linotype"/>
          <w:sz w:val="28"/>
          <w:szCs w:val="28"/>
        </w:rPr>
        <w:t>Лёссы и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A75B5C" w:rsidRPr="00297C6E">
        <w:rPr>
          <w:rFonts w:ascii="Palatino Linotype" w:hAnsi="Palatino Linotype"/>
          <w:sz w:val="28"/>
          <w:szCs w:val="28"/>
        </w:rPr>
        <w:t>лёссовидные суглинки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A75B5C" w:rsidRPr="00297C6E">
        <w:rPr>
          <w:rFonts w:ascii="Palatino Linotype" w:hAnsi="Palatino Linotype"/>
          <w:sz w:val="28"/>
          <w:szCs w:val="28"/>
        </w:rPr>
        <w:t>Озерное отложение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A75B5C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@167. </w:t>
      </w:r>
    </w:p>
    <w:p w:rsidR="00297C6E" w:rsidRPr="00297C6E" w:rsidRDefault="00A75B5C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Какое из названных веществ имеет высокую поглотительную способность в почве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A75B5C" w:rsidRPr="00297C6E">
        <w:rPr>
          <w:rFonts w:ascii="Palatino Linotype" w:hAnsi="Palatino Linotype"/>
          <w:sz w:val="28"/>
          <w:szCs w:val="28"/>
        </w:rPr>
        <w:t>Гумус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A75B5C" w:rsidRPr="00297C6E">
        <w:rPr>
          <w:rFonts w:ascii="Palatino Linotype" w:hAnsi="Palatino Linotype"/>
          <w:sz w:val="28"/>
          <w:szCs w:val="28"/>
        </w:rPr>
        <w:t>Каолинит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460658" w:rsidRPr="00C23CFC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A75B5C" w:rsidRPr="00297C6E">
        <w:rPr>
          <w:rFonts w:ascii="Palatino Linotype" w:hAnsi="Palatino Linotype"/>
          <w:sz w:val="28"/>
          <w:szCs w:val="28"/>
        </w:rPr>
        <w:t xml:space="preserve">Монтмориллонит; </w:t>
      </w:r>
    </w:p>
    <w:p w:rsidR="00297C6E" w:rsidRPr="00297C6E" w:rsidRDefault="00460658" w:rsidP="008E395A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A75B5C" w:rsidRPr="00297C6E">
        <w:rPr>
          <w:rFonts w:ascii="Palatino Linotype" w:hAnsi="Palatino Linotype"/>
          <w:sz w:val="28"/>
          <w:szCs w:val="28"/>
        </w:rPr>
        <w:t>D</w:t>
      </w:r>
      <w:r w:rsidR="00297C6E" w:rsidRPr="00297C6E">
        <w:rPr>
          <w:rFonts w:ascii="Palatino Linotype" w:hAnsi="Palatino Linotype"/>
          <w:sz w:val="28"/>
          <w:szCs w:val="28"/>
        </w:rPr>
        <w:t xml:space="preserve">) </w:t>
      </w:r>
      <w:r w:rsidR="00A75B5C" w:rsidRPr="00297C6E">
        <w:rPr>
          <w:rFonts w:ascii="Palatino Linotype" w:hAnsi="Palatino Linotype"/>
          <w:sz w:val="28"/>
          <w:szCs w:val="28"/>
        </w:rPr>
        <w:t>Кварц</w:t>
      </w:r>
      <w:r w:rsidR="00297C6E"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A75B5C" w:rsidRPr="00297C6E">
        <w:rPr>
          <w:rFonts w:ascii="Palatino Linotype" w:hAnsi="Palatino Linotype"/>
          <w:sz w:val="28"/>
          <w:szCs w:val="28"/>
        </w:rPr>
        <w:t>Слюда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A75B5C" w:rsidRPr="00297C6E" w:rsidRDefault="00297C6E" w:rsidP="008E395A">
      <w:pPr>
        <w:pStyle w:val="21"/>
        <w:ind w:left="0" w:firstLine="0"/>
        <w:rPr>
          <w:rFonts w:ascii="Palatino Linotype" w:hAnsi="Palatino Linotype"/>
          <w:sz w:val="28"/>
          <w:szCs w:val="28"/>
          <w:lang w:val="ru-RU"/>
        </w:rPr>
      </w:pPr>
      <w:r w:rsidRPr="00297C6E">
        <w:rPr>
          <w:rFonts w:ascii="Palatino Linotype" w:hAnsi="Palatino Linotype"/>
          <w:sz w:val="28"/>
          <w:szCs w:val="28"/>
        </w:rPr>
        <w:t>@</w:t>
      </w:r>
      <w:r w:rsidRPr="00297C6E">
        <w:rPr>
          <w:rFonts w:ascii="Palatino Linotype" w:hAnsi="Palatino Linotype"/>
          <w:sz w:val="28"/>
          <w:szCs w:val="28"/>
          <w:lang w:val="ru-RU"/>
        </w:rPr>
        <w:t>168</w:t>
      </w:r>
      <w:r w:rsidRPr="00297C6E">
        <w:rPr>
          <w:rFonts w:ascii="Palatino Linotype" w:hAnsi="Palatino Linotype"/>
          <w:sz w:val="28"/>
          <w:szCs w:val="28"/>
        </w:rPr>
        <w:t xml:space="preserve">. </w:t>
      </w:r>
    </w:p>
    <w:p w:rsidR="00297C6E" w:rsidRPr="00297C6E" w:rsidRDefault="00A75B5C" w:rsidP="008E395A">
      <w:pPr>
        <w:pStyle w:val="21"/>
        <w:ind w:left="0" w:firstLine="0"/>
        <w:rPr>
          <w:rFonts w:ascii="Palatino Linotype" w:hAnsi="Palatino Linotype"/>
          <w:sz w:val="28"/>
          <w:szCs w:val="28"/>
          <w:lang w:val="ru-RU"/>
        </w:rPr>
      </w:pPr>
      <w:r w:rsidRPr="00297C6E">
        <w:rPr>
          <w:rFonts w:ascii="Palatino Linotype" w:hAnsi="Palatino Linotype"/>
          <w:sz w:val="28"/>
          <w:szCs w:val="28"/>
          <w:lang w:val="ru-RU"/>
        </w:rPr>
        <w:t>Количество</w:t>
      </w:r>
      <w:r w:rsidR="008E395A" w:rsidRPr="00297C6E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7C6E">
        <w:rPr>
          <w:rFonts w:ascii="Palatino Linotype" w:hAnsi="Palatino Linotype"/>
          <w:sz w:val="28"/>
          <w:szCs w:val="28"/>
          <w:lang w:val="ru-RU"/>
        </w:rPr>
        <w:t xml:space="preserve">гумуса в </w:t>
      </w:r>
      <w:proofErr w:type="gramStart"/>
      <w:r w:rsidRPr="00297C6E">
        <w:rPr>
          <w:rFonts w:ascii="Palatino Linotype" w:hAnsi="Palatino Linotype"/>
          <w:sz w:val="28"/>
          <w:szCs w:val="28"/>
          <w:lang w:val="ru-RU"/>
        </w:rPr>
        <w:t>почве</w:t>
      </w:r>
      <w:proofErr w:type="gramEnd"/>
      <w:r w:rsidRPr="00297C6E">
        <w:rPr>
          <w:rFonts w:ascii="Palatino Linotype" w:hAnsi="Palatino Linotype"/>
          <w:sz w:val="28"/>
          <w:szCs w:val="28"/>
          <w:lang w:val="ru-RU"/>
        </w:rPr>
        <w:t xml:space="preserve"> по</w:t>
      </w:r>
      <w:r w:rsidR="008E395A" w:rsidRPr="00297C6E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7C6E">
        <w:rPr>
          <w:rFonts w:ascii="Palatino Linotype" w:hAnsi="Palatino Linotype"/>
          <w:sz w:val="28"/>
          <w:szCs w:val="28"/>
          <w:lang w:val="ru-RU"/>
        </w:rPr>
        <w:t>каким методом</w:t>
      </w:r>
      <w:r w:rsidR="008E395A" w:rsidRPr="00297C6E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7C6E">
        <w:rPr>
          <w:rFonts w:ascii="Palatino Linotype" w:hAnsi="Palatino Linotype"/>
          <w:sz w:val="28"/>
          <w:szCs w:val="28"/>
          <w:lang w:val="ru-RU"/>
        </w:rPr>
        <w:t>из</w:t>
      </w:r>
      <w:r w:rsidR="008E395A" w:rsidRPr="00297C6E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7C6E">
        <w:rPr>
          <w:rFonts w:ascii="Palatino Linotype" w:hAnsi="Palatino Linotype"/>
          <w:sz w:val="28"/>
          <w:szCs w:val="28"/>
          <w:lang w:val="ru-RU"/>
        </w:rPr>
        <w:t>перечисленных</w:t>
      </w:r>
      <w:r w:rsidR="008E395A" w:rsidRPr="00297C6E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7C6E">
        <w:rPr>
          <w:rFonts w:ascii="Palatino Linotype" w:hAnsi="Palatino Linotype"/>
          <w:sz w:val="28"/>
          <w:szCs w:val="28"/>
          <w:lang w:val="ru-RU"/>
        </w:rPr>
        <w:t>ученных было определено</w:t>
      </w:r>
      <w:r w:rsidR="00297C6E" w:rsidRPr="00297C6E">
        <w:rPr>
          <w:rFonts w:ascii="Palatino Linotype" w:hAnsi="Palatino Linotype"/>
          <w:sz w:val="28"/>
          <w:szCs w:val="28"/>
          <w:lang w:val="ru-RU"/>
        </w:rPr>
        <w:t>?</w:t>
      </w:r>
    </w:p>
    <w:p w:rsidR="00297C6E" w:rsidRPr="00297C6E" w:rsidRDefault="00297C6E" w:rsidP="008E395A">
      <w:pPr>
        <w:pStyle w:val="3"/>
        <w:ind w:left="0" w:firstLine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A75B5C" w:rsidRPr="00297C6E">
        <w:rPr>
          <w:rFonts w:ascii="Palatino Linotype" w:hAnsi="Palatino Linotype"/>
          <w:sz w:val="28"/>
          <w:szCs w:val="28"/>
          <w:lang w:val="ru-RU"/>
        </w:rPr>
        <w:t>По методу</w:t>
      </w:r>
      <w:r w:rsidR="008E395A" w:rsidRPr="00297C6E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="00A75B5C" w:rsidRPr="00297C6E">
        <w:rPr>
          <w:rFonts w:ascii="Palatino Linotype" w:hAnsi="Palatino Linotype"/>
          <w:sz w:val="28"/>
          <w:szCs w:val="28"/>
          <w:lang w:val="ru-RU"/>
        </w:rPr>
        <w:t>Мещеряков А.М</w:t>
      </w:r>
      <w:r w:rsidRPr="00297C6E">
        <w:rPr>
          <w:rFonts w:ascii="Palatino Linotype" w:hAnsi="Palatino Linotype"/>
          <w:sz w:val="28"/>
          <w:szCs w:val="28"/>
          <w:lang w:val="ru-RU"/>
        </w:rPr>
        <w:t>;</w:t>
      </w:r>
    </w:p>
    <w:p w:rsidR="00297C6E" w:rsidRPr="00297C6E" w:rsidRDefault="00297C6E" w:rsidP="008E395A">
      <w:pPr>
        <w:pStyle w:val="3"/>
        <w:ind w:left="0" w:firstLine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A75B5C" w:rsidRPr="00297C6E">
        <w:rPr>
          <w:rFonts w:ascii="Palatino Linotype" w:hAnsi="Palatino Linotype"/>
          <w:sz w:val="28"/>
          <w:szCs w:val="28"/>
          <w:lang w:val="ru-RU"/>
        </w:rPr>
        <w:t>По методу Прянишников Д.Н</w:t>
      </w:r>
      <w:r w:rsidRPr="00297C6E">
        <w:rPr>
          <w:rFonts w:ascii="Palatino Linotype" w:hAnsi="Palatino Linotype"/>
          <w:sz w:val="28"/>
          <w:szCs w:val="28"/>
          <w:lang w:val="ru-RU"/>
        </w:rPr>
        <w:t>;</w:t>
      </w:r>
    </w:p>
    <w:p w:rsidR="00297C6E" w:rsidRPr="00297C6E" w:rsidRDefault="00297C6E" w:rsidP="008E395A">
      <w:pPr>
        <w:pStyle w:val="3"/>
        <w:ind w:left="0" w:firstLine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A75B5C" w:rsidRPr="00297C6E">
        <w:rPr>
          <w:rFonts w:ascii="Palatino Linotype" w:hAnsi="Palatino Linotype"/>
          <w:sz w:val="28"/>
          <w:szCs w:val="28"/>
          <w:lang w:val="ru-RU"/>
        </w:rPr>
        <w:t>По методу Гедройц К.К</w:t>
      </w:r>
      <w:r w:rsidRPr="00297C6E">
        <w:rPr>
          <w:rFonts w:ascii="Palatino Linotype" w:hAnsi="Palatino Linotype"/>
          <w:sz w:val="28"/>
          <w:szCs w:val="28"/>
          <w:lang w:val="ru-RU"/>
        </w:rPr>
        <w:t>;</w:t>
      </w:r>
    </w:p>
    <w:p w:rsidR="00297C6E" w:rsidRPr="00297C6E" w:rsidRDefault="00297C6E" w:rsidP="008E395A">
      <w:pPr>
        <w:pStyle w:val="3"/>
        <w:ind w:left="0" w:firstLine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A75B5C" w:rsidRPr="00297C6E">
        <w:rPr>
          <w:rFonts w:ascii="Palatino Linotype" w:hAnsi="Palatino Linotype"/>
          <w:sz w:val="28"/>
          <w:szCs w:val="28"/>
          <w:lang w:val="ru-RU"/>
        </w:rPr>
        <w:t>По методу Тюрин И.В</w:t>
      </w:r>
      <w:r w:rsidRPr="00297C6E">
        <w:rPr>
          <w:rFonts w:ascii="Palatino Linotype" w:hAnsi="Palatino Linotype"/>
          <w:sz w:val="28"/>
          <w:szCs w:val="28"/>
          <w:lang w:val="ru-RU"/>
        </w:rPr>
        <w:t>;</w:t>
      </w:r>
    </w:p>
    <w:p w:rsidR="00297C6E" w:rsidRPr="00297C6E" w:rsidRDefault="00297C6E" w:rsidP="008E395A">
      <w:pPr>
        <w:pStyle w:val="3"/>
        <w:ind w:left="0" w:firstLine="0"/>
        <w:rPr>
          <w:rFonts w:ascii="Palatino Linotype" w:hAnsi="Palatino Linotype"/>
          <w:sz w:val="28"/>
          <w:szCs w:val="28"/>
          <w:lang w:val="ru-RU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A75B5C" w:rsidRPr="00297C6E">
        <w:rPr>
          <w:rFonts w:ascii="Palatino Linotype" w:hAnsi="Palatino Linotype"/>
          <w:sz w:val="28"/>
          <w:szCs w:val="28"/>
          <w:lang w:val="ru-RU"/>
        </w:rPr>
        <w:t xml:space="preserve">По методу </w:t>
      </w:r>
      <w:proofErr w:type="spellStart"/>
      <w:r w:rsidR="00A75B5C" w:rsidRPr="00297C6E">
        <w:rPr>
          <w:rFonts w:ascii="Palatino Linotype" w:hAnsi="Palatino Linotype"/>
          <w:sz w:val="28"/>
          <w:szCs w:val="28"/>
          <w:lang w:val="ru-RU"/>
        </w:rPr>
        <w:t>Мачигин</w:t>
      </w:r>
      <w:proofErr w:type="spellEnd"/>
      <w:r w:rsidR="00A75B5C" w:rsidRPr="00297C6E">
        <w:rPr>
          <w:rFonts w:ascii="Palatino Linotype" w:hAnsi="Palatino Linotype"/>
          <w:sz w:val="28"/>
          <w:szCs w:val="28"/>
          <w:lang w:val="ru-RU"/>
        </w:rPr>
        <w:t xml:space="preserve"> Б. А</w:t>
      </w:r>
      <w:r w:rsidRPr="00297C6E">
        <w:rPr>
          <w:rFonts w:ascii="Palatino Linotype" w:hAnsi="Palatino Linotype"/>
          <w:sz w:val="28"/>
          <w:szCs w:val="28"/>
          <w:lang w:val="ru-RU"/>
        </w:rPr>
        <w:t>;</w:t>
      </w:r>
    </w:p>
    <w:p w:rsidR="00A75B5C" w:rsidRPr="00297C6E" w:rsidRDefault="00297C6E" w:rsidP="008E395A">
      <w:pPr>
        <w:tabs>
          <w:tab w:val="left" w:pos="136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@169. </w:t>
      </w:r>
    </w:p>
    <w:p w:rsidR="00297C6E" w:rsidRPr="00297C6E" w:rsidRDefault="00A75B5C" w:rsidP="008E395A">
      <w:pPr>
        <w:tabs>
          <w:tab w:val="left" w:pos="136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При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 xml:space="preserve">водопроницаемости почвы в первые часы в </w:t>
      </w:r>
      <w:proofErr w:type="gramStart"/>
      <w:r w:rsidRPr="00297C6E">
        <w:rPr>
          <w:rFonts w:ascii="Palatino Linotype" w:hAnsi="Palatino Linotype"/>
          <w:sz w:val="28"/>
          <w:szCs w:val="28"/>
        </w:rPr>
        <w:t>мм</w:t>
      </w:r>
      <w:proofErr w:type="gramEnd"/>
      <w:r w:rsidRPr="00297C6E">
        <w:rPr>
          <w:rFonts w:ascii="Palatino Linotype" w:hAnsi="Palatino Linotype"/>
          <w:sz w:val="28"/>
          <w:szCs w:val="28"/>
        </w:rPr>
        <w:t xml:space="preserve"> является наиболее лучшем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tabs>
          <w:tab w:val="left" w:pos="136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A75B5C" w:rsidRPr="00297C6E">
        <w:rPr>
          <w:rFonts w:ascii="Palatino Linotype" w:hAnsi="Palatino Linotype"/>
          <w:sz w:val="28"/>
          <w:szCs w:val="28"/>
        </w:rPr>
        <w:t>Больше 1000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tabs>
          <w:tab w:val="left" w:pos="136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lastRenderedPageBreak/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A75B5C" w:rsidRPr="00297C6E">
        <w:rPr>
          <w:rFonts w:ascii="Palatino Linotype" w:hAnsi="Palatino Linotype"/>
          <w:sz w:val="28"/>
          <w:szCs w:val="28"/>
        </w:rPr>
        <w:t>1000–500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tabs>
          <w:tab w:val="left" w:pos="136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A75B5C" w:rsidRPr="00297C6E">
        <w:rPr>
          <w:rFonts w:ascii="Palatino Linotype" w:hAnsi="Palatino Linotype"/>
          <w:sz w:val="28"/>
          <w:szCs w:val="28"/>
        </w:rPr>
        <w:t>500–100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tabs>
          <w:tab w:val="left" w:pos="136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A75B5C" w:rsidRPr="00297C6E">
        <w:rPr>
          <w:rFonts w:ascii="Palatino Linotype" w:hAnsi="Palatino Linotype"/>
          <w:sz w:val="28"/>
          <w:szCs w:val="28"/>
        </w:rPr>
        <w:t>100–70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tabs>
          <w:tab w:val="left" w:pos="136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A75B5C" w:rsidRPr="00297C6E">
        <w:rPr>
          <w:rFonts w:ascii="Palatino Linotype" w:hAnsi="Palatino Linotype"/>
          <w:sz w:val="28"/>
          <w:szCs w:val="28"/>
        </w:rPr>
        <w:t>70–30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A75B5C" w:rsidRPr="00297C6E" w:rsidRDefault="00297C6E" w:rsidP="008E395A">
      <w:pPr>
        <w:tabs>
          <w:tab w:val="left" w:pos="112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@170. </w:t>
      </w:r>
    </w:p>
    <w:p w:rsidR="00297C6E" w:rsidRPr="00297C6E" w:rsidRDefault="00A75B5C" w:rsidP="008E395A">
      <w:pPr>
        <w:tabs>
          <w:tab w:val="left" w:pos="112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На каких высотах </w:t>
      </w:r>
      <w:proofErr w:type="spellStart"/>
      <w:r w:rsidRPr="00297C6E">
        <w:rPr>
          <w:rFonts w:ascii="Palatino Linotype" w:hAnsi="Palatino Linotype"/>
          <w:sz w:val="28"/>
          <w:szCs w:val="28"/>
        </w:rPr>
        <w:t>отуровне</w:t>
      </w:r>
      <w:proofErr w:type="spellEnd"/>
      <w:r w:rsidRPr="00297C6E">
        <w:rPr>
          <w:rFonts w:ascii="Palatino Linotype" w:hAnsi="Palatino Linotype"/>
          <w:sz w:val="28"/>
          <w:szCs w:val="28"/>
        </w:rPr>
        <w:t xml:space="preserve"> море распространены, почвы темных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297C6E">
        <w:rPr>
          <w:rFonts w:ascii="Palatino Linotype" w:hAnsi="Palatino Linotype"/>
          <w:sz w:val="28"/>
          <w:szCs w:val="28"/>
        </w:rPr>
        <w:t>сероземовРеспублики</w:t>
      </w:r>
      <w:proofErr w:type="spellEnd"/>
      <w:r w:rsidRPr="00297C6E">
        <w:rPr>
          <w:rFonts w:ascii="Palatino Linotype" w:hAnsi="Palatino Linotype"/>
          <w:sz w:val="28"/>
          <w:szCs w:val="28"/>
        </w:rPr>
        <w:t xml:space="preserve"> Таджикистан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A75B5C" w:rsidRPr="00297C6E">
        <w:rPr>
          <w:rFonts w:ascii="Palatino Linotype" w:hAnsi="Palatino Linotype"/>
          <w:sz w:val="28"/>
          <w:szCs w:val="28"/>
        </w:rPr>
        <w:t>100–250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A75B5C" w:rsidRPr="00297C6E">
        <w:rPr>
          <w:rFonts w:ascii="Palatino Linotype" w:hAnsi="Palatino Linotype"/>
          <w:sz w:val="28"/>
          <w:szCs w:val="28"/>
        </w:rPr>
        <w:t>300 - 500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A75B5C" w:rsidRPr="00297C6E">
        <w:rPr>
          <w:rFonts w:ascii="Palatino Linotype" w:hAnsi="Palatino Linotype"/>
          <w:sz w:val="28"/>
          <w:szCs w:val="28"/>
        </w:rPr>
        <w:t>900–1750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A75B5C" w:rsidRPr="00297C6E">
        <w:rPr>
          <w:rFonts w:ascii="Palatino Linotype" w:hAnsi="Palatino Linotype"/>
          <w:sz w:val="28"/>
          <w:szCs w:val="28"/>
        </w:rPr>
        <w:t>1800–2000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A75B5C" w:rsidRPr="00297C6E">
        <w:rPr>
          <w:rFonts w:ascii="Palatino Linotype" w:hAnsi="Palatino Linotype"/>
          <w:sz w:val="28"/>
          <w:szCs w:val="28"/>
        </w:rPr>
        <w:t>2000–2600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FB778D" w:rsidRPr="00297C6E" w:rsidRDefault="00297C6E" w:rsidP="008E395A">
      <w:pPr>
        <w:pStyle w:val="21"/>
        <w:ind w:left="0" w:firstLine="0"/>
        <w:rPr>
          <w:rFonts w:ascii="Palatino Linotype" w:hAnsi="Palatino Linotype"/>
          <w:sz w:val="28"/>
          <w:szCs w:val="28"/>
          <w:lang w:val="ru-RU"/>
        </w:rPr>
      </w:pPr>
      <w:r w:rsidRPr="00297C6E">
        <w:rPr>
          <w:rFonts w:ascii="Palatino Linotype" w:hAnsi="Palatino Linotype"/>
          <w:sz w:val="28"/>
          <w:szCs w:val="28"/>
        </w:rPr>
        <w:t>@</w:t>
      </w:r>
      <w:r w:rsidRPr="00297C6E">
        <w:rPr>
          <w:rFonts w:ascii="Palatino Linotype" w:hAnsi="Palatino Linotype"/>
          <w:sz w:val="28"/>
          <w:szCs w:val="28"/>
          <w:lang w:val="ru-RU"/>
        </w:rPr>
        <w:t>171</w:t>
      </w:r>
      <w:r w:rsidRPr="00297C6E">
        <w:rPr>
          <w:rFonts w:ascii="Palatino Linotype" w:hAnsi="Palatino Linotype"/>
          <w:sz w:val="28"/>
          <w:szCs w:val="28"/>
        </w:rPr>
        <w:t xml:space="preserve">. </w:t>
      </w:r>
    </w:p>
    <w:p w:rsidR="00297C6E" w:rsidRPr="00297C6E" w:rsidRDefault="00FB778D" w:rsidP="008E395A">
      <w:pPr>
        <w:pStyle w:val="21"/>
        <w:ind w:left="0" w:firstLine="0"/>
        <w:rPr>
          <w:rFonts w:ascii="Palatino Linotype" w:hAnsi="Palatino Linotype"/>
          <w:sz w:val="28"/>
          <w:szCs w:val="28"/>
          <w:lang w:val="ru-RU"/>
        </w:rPr>
      </w:pPr>
      <w:r w:rsidRPr="00297C6E">
        <w:rPr>
          <w:rFonts w:ascii="Palatino Linotype" w:hAnsi="Palatino Linotype"/>
          <w:sz w:val="28"/>
          <w:szCs w:val="28"/>
          <w:lang w:val="ru-RU"/>
        </w:rPr>
        <w:t>Какие группы</w:t>
      </w:r>
      <w:r w:rsidR="008E395A" w:rsidRPr="00297C6E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7C6E">
        <w:rPr>
          <w:rFonts w:ascii="Palatino Linotype" w:hAnsi="Palatino Linotype"/>
          <w:sz w:val="28"/>
          <w:szCs w:val="28"/>
          <w:lang w:val="ru-RU"/>
        </w:rPr>
        <w:t>кислоты</w:t>
      </w:r>
      <w:r w:rsidR="008E395A" w:rsidRPr="00297C6E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7C6E">
        <w:rPr>
          <w:rFonts w:ascii="Palatino Linotype" w:hAnsi="Palatino Linotype"/>
          <w:sz w:val="28"/>
          <w:szCs w:val="28"/>
          <w:lang w:val="ru-RU"/>
        </w:rPr>
        <w:t>образуют состав гумуса</w:t>
      </w:r>
      <w:r w:rsidR="00297C6E" w:rsidRPr="00297C6E">
        <w:rPr>
          <w:rFonts w:ascii="Palatino Linotype" w:hAnsi="Palatino Linotype"/>
          <w:sz w:val="28"/>
          <w:szCs w:val="28"/>
          <w:lang w:val="ru-RU"/>
        </w:rPr>
        <w:t>?</w:t>
      </w:r>
    </w:p>
    <w:p w:rsidR="00297C6E" w:rsidRPr="00297C6E" w:rsidRDefault="00297C6E" w:rsidP="008E395A">
      <w:pPr>
        <w:pStyle w:val="a5"/>
        <w:ind w:left="0" w:firstLine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  <w:lang w:val="ru-RU"/>
        </w:rPr>
        <w:t>Серная, хлорная</w:t>
      </w:r>
      <w:r w:rsidRPr="00297C6E">
        <w:rPr>
          <w:rFonts w:ascii="Palatino Linotype" w:hAnsi="Palatino Linotype"/>
          <w:sz w:val="28"/>
          <w:szCs w:val="28"/>
          <w:lang w:val="ru-RU"/>
        </w:rPr>
        <w:t>;</w:t>
      </w:r>
    </w:p>
    <w:p w:rsidR="00297C6E" w:rsidRPr="00297C6E" w:rsidRDefault="00297C6E" w:rsidP="008E395A">
      <w:pPr>
        <w:pStyle w:val="a5"/>
        <w:ind w:left="0" w:firstLine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  <w:lang w:val="ru-RU"/>
        </w:rPr>
        <w:t xml:space="preserve">Гуминовые, </w:t>
      </w:r>
      <w:proofErr w:type="spellStart"/>
      <w:r w:rsidR="00FB778D" w:rsidRPr="00297C6E">
        <w:rPr>
          <w:rFonts w:ascii="Palatino Linotype" w:hAnsi="Palatino Linotype"/>
          <w:sz w:val="28"/>
          <w:szCs w:val="28"/>
          <w:lang w:val="ru-RU"/>
        </w:rPr>
        <w:t>фульватные</w:t>
      </w:r>
      <w:proofErr w:type="spellEnd"/>
      <w:r w:rsidR="00FB778D" w:rsidRPr="00297C6E">
        <w:rPr>
          <w:rFonts w:ascii="Palatino Linotype" w:hAnsi="Palatino Linotype"/>
          <w:sz w:val="28"/>
          <w:szCs w:val="28"/>
          <w:lang w:val="ru-RU"/>
        </w:rPr>
        <w:t xml:space="preserve">, </w:t>
      </w:r>
      <w:proofErr w:type="spellStart"/>
      <w:r w:rsidR="00FB778D" w:rsidRPr="00297C6E">
        <w:rPr>
          <w:rFonts w:ascii="Palatino Linotype" w:hAnsi="Palatino Linotype"/>
          <w:sz w:val="28"/>
          <w:szCs w:val="28"/>
          <w:lang w:val="ru-RU"/>
        </w:rPr>
        <w:t>гумины</w:t>
      </w:r>
      <w:proofErr w:type="spellEnd"/>
      <w:r w:rsidRPr="00297C6E">
        <w:rPr>
          <w:rFonts w:ascii="Palatino Linotype" w:hAnsi="Palatino Linotype"/>
          <w:sz w:val="28"/>
          <w:szCs w:val="28"/>
          <w:lang w:val="ru-RU"/>
        </w:rPr>
        <w:t>;</w:t>
      </w:r>
    </w:p>
    <w:p w:rsidR="00297C6E" w:rsidRPr="00297C6E" w:rsidRDefault="00297C6E" w:rsidP="008E395A">
      <w:pPr>
        <w:pStyle w:val="a5"/>
        <w:ind w:left="0" w:firstLine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  <w:lang w:val="ru-RU"/>
        </w:rPr>
        <w:t>Азотная, фосфорная</w:t>
      </w:r>
      <w:r w:rsidRPr="00297C6E">
        <w:rPr>
          <w:rFonts w:ascii="Palatino Linotype" w:hAnsi="Palatino Linotype"/>
          <w:sz w:val="28"/>
          <w:szCs w:val="28"/>
          <w:lang w:val="ru-RU"/>
        </w:rPr>
        <w:t>;</w:t>
      </w:r>
    </w:p>
    <w:p w:rsidR="00297C6E" w:rsidRPr="00297C6E" w:rsidRDefault="00297C6E" w:rsidP="008E395A">
      <w:pPr>
        <w:pStyle w:val="a5"/>
        <w:ind w:left="0" w:firstLine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  <w:lang w:val="ru-RU"/>
        </w:rPr>
        <w:t>Гидроокись калия</w:t>
      </w:r>
      <w:r w:rsidRPr="00297C6E">
        <w:rPr>
          <w:rFonts w:ascii="Palatino Linotype" w:hAnsi="Palatino Linotype"/>
          <w:sz w:val="28"/>
          <w:szCs w:val="28"/>
          <w:lang w:val="ru-RU"/>
        </w:rPr>
        <w:t>;</w:t>
      </w:r>
    </w:p>
    <w:p w:rsidR="00297C6E" w:rsidRPr="00297C6E" w:rsidRDefault="00297C6E" w:rsidP="008E395A">
      <w:pPr>
        <w:pStyle w:val="a5"/>
        <w:ind w:left="0" w:firstLine="0"/>
        <w:rPr>
          <w:rFonts w:ascii="Palatino Linotype" w:hAnsi="Palatino Linotype"/>
          <w:sz w:val="28"/>
          <w:szCs w:val="28"/>
          <w:lang w:val="ru-RU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  <w:lang w:val="ru-RU"/>
        </w:rPr>
        <w:t>Гидроокись натрия</w:t>
      </w:r>
      <w:r w:rsidRPr="00297C6E">
        <w:rPr>
          <w:rFonts w:ascii="Palatino Linotype" w:hAnsi="Palatino Linotype"/>
          <w:sz w:val="28"/>
          <w:szCs w:val="28"/>
          <w:lang w:val="ru-RU"/>
        </w:rPr>
        <w:t>;</w:t>
      </w:r>
    </w:p>
    <w:p w:rsidR="00FB778D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@172. </w:t>
      </w:r>
    </w:p>
    <w:p w:rsidR="00297C6E" w:rsidRPr="00297C6E" w:rsidRDefault="00FB778D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Что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такое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эрозия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почвы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Большого застоя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FB778D" w:rsidRPr="00297C6E">
        <w:rPr>
          <w:rFonts w:ascii="Palatino Linotype" w:hAnsi="Palatino Linotype"/>
          <w:sz w:val="28"/>
          <w:szCs w:val="28"/>
        </w:rPr>
        <w:t>высоких атмосферных осадков на поверхности почвы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Поднятия грунтовых вод на поверхности почвы и его заболачивания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Процесс разрушения верхнего плодородного слоя земли под влиянием водой и ветер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FB778D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proofErr w:type="gramStart"/>
      <w:r w:rsidR="00FB778D" w:rsidRPr="00297C6E">
        <w:rPr>
          <w:rFonts w:ascii="Palatino Linotype" w:hAnsi="Palatino Linotype"/>
          <w:sz w:val="28"/>
          <w:szCs w:val="28"/>
        </w:rPr>
        <w:t>почвы</w:t>
      </w:r>
      <w:proofErr w:type="gramEnd"/>
      <w:r w:rsidR="00FB778D" w:rsidRPr="00297C6E">
        <w:rPr>
          <w:rFonts w:ascii="Palatino Linotype" w:hAnsi="Palatino Linotype"/>
          <w:sz w:val="28"/>
          <w:szCs w:val="28"/>
        </w:rPr>
        <w:t xml:space="preserve"> содержащие в своем профиле легкорастворимые соли в токсичных для</w:t>
      </w:r>
    </w:p>
    <w:p w:rsidR="00297C6E" w:rsidRPr="00297C6E" w:rsidRDefault="00FB778D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сельскохозяйственных растений </w:t>
      </w:r>
      <w:proofErr w:type="gramStart"/>
      <w:r w:rsidRPr="00297C6E">
        <w:rPr>
          <w:rFonts w:ascii="Palatino Linotype" w:hAnsi="Palatino Linotype"/>
          <w:sz w:val="28"/>
          <w:szCs w:val="28"/>
        </w:rPr>
        <w:t>количествах</w:t>
      </w:r>
      <w:proofErr w:type="gramEnd"/>
      <w:r w:rsidR="00297C6E"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Кислотность и щелочность почвы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FB778D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@173. </w:t>
      </w:r>
    </w:p>
    <w:p w:rsidR="00297C6E" w:rsidRPr="00297C6E" w:rsidRDefault="00FB778D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Горные светло– коричневые почвы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Республики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Таджикистан,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на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 xml:space="preserve">каких высотах </w:t>
      </w:r>
      <w:proofErr w:type="gramStart"/>
      <w:r w:rsidRPr="00297C6E">
        <w:rPr>
          <w:rFonts w:ascii="Palatino Linotype" w:hAnsi="Palatino Linotype"/>
          <w:sz w:val="28"/>
          <w:szCs w:val="28"/>
        </w:rPr>
        <w:t>от</w:t>
      </w:r>
      <w:proofErr w:type="gramEnd"/>
      <w:r w:rsidRPr="00297C6E">
        <w:rPr>
          <w:rFonts w:ascii="Palatino Linotype" w:hAnsi="Palatino Linotype"/>
          <w:sz w:val="28"/>
          <w:szCs w:val="28"/>
        </w:rPr>
        <w:t xml:space="preserve"> уровень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море распространены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300 – 500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600–1100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700 – 1400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1700–2800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lastRenderedPageBreak/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2700 – 3000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FB778D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@174. </w:t>
      </w:r>
    </w:p>
    <w:p w:rsidR="00297C6E" w:rsidRPr="00297C6E" w:rsidRDefault="00FB778D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Что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такое засоленные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почвы</w:t>
      </w:r>
      <w:proofErr w:type="gramStart"/>
      <w:r w:rsidRPr="00297C6E">
        <w:rPr>
          <w:rFonts w:ascii="Palatino Linotype" w:hAnsi="Palatino Linotype"/>
          <w:sz w:val="28"/>
          <w:szCs w:val="28"/>
        </w:rPr>
        <w:t xml:space="preserve"> 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  <w:proofErr w:type="gramEnd"/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Способность почвы противостоят изменению реакции почвенного раствора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proofErr w:type="gramStart"/>
      <w:r w:rsidR="00FB778D" w:rsidRPr="00297C6E">
        <w:rPr>
          <w:rFonts w:ascii="Palatino Linotype" w:hAnsi="Palatino Linotype"/>
          <w:sz w:val="28"/>
          <w:szCs w:val="28"/>
        </w:rPr>
        <w:t>Почвы</w:t>
      </w:r>
      <w:proofErr w:type="gramEnd"/>
      <w:r w:rsidR="00FB778D" w:rsidRPr="00297C6E">
        <w:rPr>
          <w:rFonts w:ascii="Palatino Linotype" w:hAnsi="Palatino Linotype"/>
          <w:sz w:val="28"/>
          <w:szCs w:val="28"/>
        </w:rPr>
        <w:t xml:space="preserve"> содержащие в своем профиле более легкорастворимые соли, которые токсичный для сельскохозяйственных растений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proofErr w:type="gramStart"/>
      <w:r w:rsidR="00FB778D" w:rsidRPr="00297C6E">
        <w:rPr>
          <w:rFonts w:ascii="Palatino Linotype" w:hAnsi="Palatino Linotype"/>
          <w:sz w:val="28"/>
          <w:szCs w:val="28"/>
        </w:rPr>
        <w:t>Почвы</w:t>
      </w:r>
      <w:proofErr w:type="gramEnd"/>
      <w:r w:rsidR="00FB778D" w:rsidRPr="00297C6E">
        <w:rPr>
          <w:rFonts w:ascii="Palatino Linotype" w:hAnsi="Palatino Linotype"/>
          <w:sz w:val="28"/>
          <w:szCs w:val="28"/>
        </w:rPr>
        <w:t xml:space="preserve"> имеющие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FB778D" w:rsidRPr="00297C6E">
        <w:rPr>
          <w:rFonts w:ascii="Palatino Linotype" w:hAnsi="Palatino Linotype"/>
          <w:sz w:val="28"/>
          <w:szCs w:val="28"/>
        </w:rPr>
        <w:t>сильной щелочности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 xml:space="preserve">Почвы </w:t>
      </w:r>
      <w:proofErr w:type="gramStart"/>
      <w:r w:rsidR="00FB778D" w:rsidRPr="00297C6E">
        <w:rPr>
          <w:rFonts w:ascii="Palatino Linotype" w:hAnsi="Palatino Linotype"/>
          <w:sz w:val="28"/>
          <w:szCs w:val="28"/>
        </w:rPr>
        <w:t>имеющего</w:t>
      </w:r>
      <w:proofErr w:type="gramEnd"/>
      <w:r w:rsidR="00FB778D" w:rsidRPr="00297C6E">
        <w:rPr>
          <w:rFonts w:ascii="Palatino Linotype" w:hAnsi="Palatino Linotype"/>
          <w:sz w:val="28"/>
          <w:szCs w:val="28"/>
        </w:rPr>
        <w:t xml:space="preserve"> сильной кислотности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FB778D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 xml:space="preserve">Почвы, </w:t>
      </w:r>
      <w:proofErr w:type="gramStart"/>
      <w:r w:rsidR="00FB778D" w:rsidRPr="00297C6E">
        <w:rPr>
          <w:rFonts w:ascii="Palatino Linotype" w:hAnsi="Palatino Linotype"/>
          <w:sz w:val="28"/>
          <w:szCs w:val="28"/>
        </w:rPr>
        <w:t>который</w:t>
      </w:r>
      <w:proofErr w:type="gramEnd"/>
      <w:r w:rsidR="00FB778D" w:rsidRPr="00297C6E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FB778D" w:rsidRPr="00297C6E">
        <w:rPr>
          <w:rFonts w:ascii="Palatino Linotype" w:hAnsi="Palatino Linotype"/>
          <w:sz w:val="28"/>
          <w:szCs w:val="28"/>
        </w:rPr>
        <w:t>неимеют</w:t>
      </w:r>
      <w:proofErr w:type="spellEnd"/>
      <w:r w:rsidR="00FB778D" w:rsidRPr="00297C6E">
        <w:rPr>
          <w:rFonts w:ascii="Palatino Linotype" w:hAnsi="Palatino Linotype"/>
          <w:sz w:val="28"/>
          <w:szCs w:val="28"/>
        </w:rPr>
        <w:t xml:space="preserve"> в своём профиле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FB778D" w:rsidRPr="00297C6E">
        <w:rPr>
          <w:rFonts w:ascii="Palatino Linotype" w:hAnsi="Palatino Linotype"/>
          <w:sz w:val="28"/>
          <w:szCs w:val="28"/>
        </w:rPr>
        <w:t>легкорастворимые</w:t>
      </w:r>
    </w:p>
    <w:p w:rsidR="00297C6E" w:rsidRPr="00297C6E" w:rsidRDefault="00FB778D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ли</w:t>
      </w:r>
      <w:r w:rsidR="00297C6E" w:rsidRPr="00297C6E">
        <w:rPr>
          <w:rFonts w:ascii="Palatino Linotype" w:hAnsi="Palatino Linotype"/>
          <w:sz w:val="28"/>
          <w:szCs w:val="28"/>
        </w:rPr>
        <w:t>;</w:t>
      </w:r>
    </w:p>
    <w:p w:rsidR="00FB778D" w:rsidRPr="00297C6E" w:rsidRDefault="00297C6E" w:rsidP="008E395A">
      <w:pPr>
        <w:tabs>
          <w:tab w:val="left" w:pos="118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@175. </w:t>
      </w:r>
    </w:p>
    <w:p w:rsidR="00297C6E" w:rsidRPr="00297C6E" w:rsidRDefault="00FB778D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На каких высотах </w:t>
      </w:r>
      <w:proofErr w:type="spellStart"/>
      <w:r w:rsidRPr="00297C6E">
        <w:rPr>
          <w:rFonts w:ascii="Palatino Linotype" w:hAnsi="Palatino Linotype"/>
          <w:sz w:val="28"/>
          <w:szCs w:val="28"/>
        </w:rPr>
        <w:t>отуровень</w:t>
      </w:r>
      <w:proofErr w:type="spellEnd"/>
      <w:r w:rsidRPr="00297C6E">
        <w:rPr>
          <w:rFonts w:ascii="Palatino Linotype" w:hAnsi="Palatino Linotype"/>
          <w:sz w:val="28"/>
          <w:szCs w:val="28"/>
        </w:rPr>
        <w:t xml:space="preserve"> моря распространены, почвы типичных сероземов Республики Таджикистан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100 – 250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300 – 500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800 – 1100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1200 – 1600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1700–2200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FB778D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@176. </w:t>
      </w:r>
    </w:p>
    <w:p w:rsidR="00297C6E" w:rsidRPr="00297C6E" w:rsidRDefault="00FB778D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Какие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показатели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учитываются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при определении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промывных норм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засоленных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почв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Пластичность</w:t>
      </w:r>
      <w:proofErr w:type="gramStart"/>
      <w:r w:rsidR="00FB778D" w:rsidRPr="00297C6E">
        <w:rPr>
          <w:rFonts w:ascii="Palatino Linotype" w:hAnsi="Palatino Linotype"/>
          <w:sz w:val="28"/>
          <w:szCs w:val="28"/>
        </w:rPr>
        <w:t xml:space="preserve"> ,</w:t>
      </w:r>
      <w:proofErr w:type="gramEnd"/>
      <w:r w:rsidR="00FB778D" w:rsidRPr="00297C6E">
        <w:rPr>
          <w:rFonts w:ascii="Palatino Linotype" w:hAnsi="Palatino Linotype"/>
          <w:sz w:val="28"/>
          <w:szCs w:val="28"/>
        </w:rPr>
        <w:t xml:space="preserve"> липкость, усадка и набухание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Механический состав, степень засоленности и глубина залегания уровня грунтовых вод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Содержание гумуса, коллоидные частицы, поглотительная способность почвы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 xml:space="preserve">Содержание питательных элементов </w:t>
      </w:r>
      <w:proofErr w:type="gramStart"/>
      <w:r w:rsidR="00FB778D" w:rsidRPr="00297C6E">
        <w:rPr>
          <w:rFonts w:ascii="Palatino Linotype" w:hAnsi="Palatino Linotype"/>
          <w:sz w:val="28"/>
          <w:szCs w:val="28"/>
        </w:rPr>
        <w:t xml:space="preserve">( </w:t>
      </w:r>
      <w:proofErr w:type="gramEnd"/>
      <w:r w:rsidR="00FB778D" w:rsidRPr="00297C6E">
        <w:rPr>
          <w:rFonts w:ascii="Palatino Linotype" w:hAnsi="Palatino Linotype"/>
          <w:sz w:val="28"/>
          <w:szCs w:val="28"/>
          <w:lang w:val="en-US"/>
        </w:rPr>
        <w:t>NPK</w:t>
      </w:r>
      <w:r w:rsidR="00FB778D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и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FB778D" w:rsidRPr="00297C6E">
        <w:rPr>
          <w:rFonts w:ascii="Palatino Linotype" w:hAnsi="Palatino Linotype"/>
          <w:sz w:val="28"/>
          <w:szCs w:val="28"/>
        </w:rPr>
        <w:t>гидролитическая кислотность почвы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Генезис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FB778D" w:rsidRPr="00297C6E">
        <w:rPr>
          <w:rFonts w:ascii="Palatino Linotype" w:hAnsi="Palatino Linotype"/>
          <w:sz w:val="28"/>
          <w:szCs w:val="28"/>
        </w:rPr>
        <w:t>и морфологические признаки почвы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FB778D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@177. </w:t>
      </w:r>
    </w:p>
    <w:p w:rsidR="00297C6E" w:rsidRPr="00297C6E" w:rsidRDefault="00FB778D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Какие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основные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причины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является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причинами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засоления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орошаемых почв</w:t>
      </w:r>
      <w:r w:rsidR="00A636B2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долин Таджикистана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Использование минеральных и органических удобрений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FB778D" w:rsidRPr="00297C6E">
        <w:rPr>
          <w:rFonts w:ascii="Palatino Linotype" w:hAnsi="Palatino Linotype"/>
          <w:sz w:val="28"/>
          <w:szCs w:val="28"/>
        </w:rPr>
        <w:t>Поднятииуровня</w:t>
      </w:r>
      <w:proofErr w:type="spellEnd"/>
      <w:r w:rsidR="00FB778D" w:rsidRPr="00297C6E">
        <w:rPr>
          <w:rFonts w:ascii="Palatino Linotype" w:hAnsi="Palatino Linotype"/>
          <w:sz w:val="28"/>
          <w:szCs w:val="28"/>
        </w:rPr>
        <w:t xml:space="preserve"> грунтовых вод и степень их минерализации, внерабочем состоянии коллекторов и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FB778D" w:rsidRPr="00297C6E">
        <w:rPr>
          <w:rFonts w:ascii="Palatino Linotype" w:hAnsi="Palatino Linotype"/>
          <w:sz w:val="28"/>
          <w:szCs w:val="28"/>
        </w:rPr>
        <w:t>дренажных сет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 xml:space="preserve">Мелиорация промывки, посев культуры риса, использованные коллекторов и дренажных сет и </w:t>
      </w:r>
      <w:proofErr w:type="spellStart"/>
      <w:r w:rsidR="00FB778D" w:rsidRPr="00297C6E">
        <w:rPr>
          <w:rFonts w:ascii="Palatino Linotype" w:hAnsi="Palatino Linotype"/>
          <w:sz w:val="28"/>
          <w:szCs w:val="28"/>
        </w:rPr>
        <w:t>биодренаж</w:t>
      </w:r>
      <w:proofErr w:type="spellEnd"/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lastRenderedPageBreak/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 xml:space="preserve">Посев люцерны и его </w:t>
      </w:r>
      <w:proofErr w:type="gramStart"/>
      <w:r w:rsidR="00FB778D" w:rsidRPr="00297C6E">
        <w:rPr>
          <w:rFonts w:ascii="Palatino Linotype" w:hAnsi="Palatino Linotype"/>
          <w:sz w:val="28"/>
          <w:szCs w:val="28"/>
        </w:rPr>
        <w:t>агромелиоративная</w:t>
      </w:r>
      <w:proofErr w:type="gramEnd"/>
      <w:r w:rsidR="00FB778D" w:rsidRPr="00297C6E">
        <w:rPr>
          <w:rFonts w:ascii="Palatino Linotype" w:hAnsi="Palatino Linotype"/>
          <w:sz w:val="28"/>
          <w:szCs w:val="28"/>
        </w:rPr>
        <w:t xml:space="preserve"> свойства в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FB778D" w:rsidRPr="00297C6E">
        <w:rPr>
          <w:rFonts w:ascii="Palatino Linotype" w:hAnsi="Palatino Linotype"/>
          <w:sz w:val="28"/>
          <w:szCs w:val="28"/>
        </w:rPr>
        <w:t>севообороте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FB778D" w:rsidRPr="00297C6E">
        <w:rPr>
          <w:rFonts w:ascii="Palatino Linotype" w:hAnsi="Palatino Linotype"/>
          <w:sz w:val="28"/>
          <w:szCs w:val="28"/>
        </w:rPr>
        <w:t>Випадании</w:t>
      </w:r>
      <w:proofErr w:type="spellEnd"/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FB778D" w:rsidRPr="00297C6E">
        <w:rPr>
          <w:rFonts w:ascii="Palatino Linotype" w:hAnsi="Palatino Linotype"/>
          <w:sz w:val="28"/>
          <w:szCs w:val="28"/>
        </w:rPr>
        <w:t>высоких атмосферных осадков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proofErr w:type="gramStart"/>
      <w:r w:rsidR="00FB778D" w:rsidRPr="00297C6E">
        <w:rPr>
          <w:rFonts w:ascii="Palatino Linotype" w:hAnsi="Palatino Linotype"/>
          <w:sz w:val="28"/>
          <w:szCs w:val="28"/>
        </w:rPr>
        <w:t>в</w:t>
      </w:r>
      <w:proofErr w:type="gramEnd"/>
      <w:r w:rsidR="00FB778D" w:rsidRPr="00297C6E">
        <w:rPr>
          <w:rFonts w:ascii="Palatino Linotype" w:hAnsi="Palatino Linotype"/>
          <w:sz w:val="28"/>
          <w:szCs w:val="28"/>
        </w:rPr>
        <w:t xml:space="preserve"> осенних, зимних и весенних сезонов года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FB778D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@178. </w:t>
      </w:r>
    </w:p>
    <w:p w:rsidR="00297C6E" w:rsidRPr="00297C6E" w:rsidRDefault="00FB778D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Емкость поглощения верхнего слоя сероземных почв, сколько мг–</w:t>
      </w:r>
      <w:proofErr w:type="spellStart"/>
      <w:r w:rsidRPr="00297C6E">
        <w:rPr>
          <w:rFonts w:ascii="Palatino Linotype" w:hAnsi="Palatino Linotype"/>
          <w:sz w:val="28"/>
          <w:szCs w:val="28"/>
        </w:rPr>
        <w:t>экв</w:t>
      </w:r>
      <w:proofErr w:type="spellEnd"/>
      <w:r w:rsidRPr="00297C6E">
        <w:rPr>
          <w:rFonts w:ascii="Palatino Linotype" w:hAnsi="Palatino Linotype"/>
          <w:sz w:val="28"/>
          <w:szCs w:val="28"/>
        </w:rPr>
        <w:t xml:space="preserve">. в </w:t>
      </w:r>
      <w:smartTag w:uri="urn:schemas-microsoft-com:office:smarttags" w:element="metricconverter">
        <w:smartTagPr>
          <w:attr w:name="ProductID" w:val="100 г"/>
        </w:smartTagPr>
        <w:r w:rsidRPr="00297C6E">
          <w:rPr>
            <w:rFonts w:ascii="Palatino Linotype" w:hAnsi="Palatino Linotype"/>
            <w:sz w:val="28"/>
            <w:szCs w:val="28"/>
          </w:rPr>
          <w:t>100 г</w:t>
        </w:r>
      </w:smartTag>
      <w:r w:rsidRPr="00297C6E">
        <w:rPr>
          <w:rFonts w:ascii="Palatino Linotype" w:hAnsi="Palatino Linotype"/>
          <w:sz w:val="28"/>
          <w:szCs w:val="28"/>
        </w:rPr>
        <w:t xml:space="preserve"> почвы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составляет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tabs>
          <w:tab w:val="left" w:pos="2715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1-5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tabs>
          <w:tab w:val="left" w:pos="2715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6-8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tabs>
          <w:tab w:val="left" w:pos="2715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9-20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tabs>
          <w:tab w:val="left" w:pos="2715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30-45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tabs>
          <w:tab w:val="left" w:pos="2715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50 -70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FB778D" w:rsidRPr="00297C6E" w:rsidRDefault="00297C6E" w:rsidP="008E395A">
      <w:pPr>
        <w:tabs>
          <w:tab w:val="left" w:pos="-288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@179. </w:t>
      </w:r>
    </w:p>
    <w:p w:rsidR="00297C6E" w:rsidRPr="00297C6E" w:rsidRDefault="00FB778D" w:rsidP="008E395A">
      <w:pPr>
        <w:tabs>
          <w:tab w:val="left" w:pos="-288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Горные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коричневые типичные почвы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Республики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Таджикистан,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на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 xml:space="preserve">каких высотах </w:t>
      </w:r>
      <w:proofErr w:type="spellStart"/>
      <w:r w:rsidRPr="00297C6E">
        <w:rPr>
          <w:rFonts w:ascii="Palatino Linotype" w:hAnsi="Palatino Linotype"/>
          <w:sz w:val="28"/>
          <w:szCs w:val="28"/>
        </w:rPr>
        <w:t>отуровень</w:t>
      </w:r>
      <w:proofErr w:type="spellEnd"/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моря распространены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300 – 500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600 -1100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700 -1400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1600-2600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2700–3000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FB778D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@180. </w:t>
      </w:r>
    </w:p>
    <w:p w:rsidR="00297C6E" w:rsidRPr="00297C6E" w:rsidRDefault="00FB778D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Размер почвенных </w:t>
      </w:r>
      <w:proofErr w:type="gramStart"/>
      <w:r w:rsidRPr="00297C6E">
        <w:rPr>
          <w:rFonts w:ascii="Palatino Linotype" w:hAnsi="Palatino Linotype"/>
          <w:sz w:val="28"/>
          <w:szCs w:val="28"/>
        </w:rPr>
        <w:t>коллоидов</w:t>
      </w:r>
      <w:proofErr w:type="gramEnd"/>
      <w:r w:rsidRPr="00297C6E">
        <w:rPr>
          <w:rFonts w:ascii="Palatino Linotype" w:hAnsi="Palatino Linotype"/>
          <w:sz w:val="28"/>
          <w:szCs w:val="28"/>
        </w:rPr>
        <w:t xml:space="preserve"> сколько мм составляет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pStyle w:val="3"/>
        <w:ind w:left="0" w:firstLine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  <w:lang w:val="ru-RU"/>
        </w:rPr>
        <w:t>Больше 3</w:t>
      </w:r>
      <w:r w:rsidRPr="00297C6E">
        <w:rPr>
          <w:rFonts w:ascii="Palatino Linotype" w:hAnsi="Palatino Linotype"/>
          <w:sz w:val="28"/>
          <w:szCs w:val="28"/>
          <w:lang w:val="ru-RU"/>
        </w:rPr>
        <w:t>;</w:t>
      </w:r>
    </w:p>
    <w:p w:rsidR="00297C6E" w:rsidRPr="00297C6E" w:rsidRDefault="00297C6E" w:rsidP="008E395A">
      <w:pPr>
        <w:pStyle w:val="3"/>
        <w:ind w:left="0" w:firstLine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  <w:lang w:val="ru-RU"/>
        </w:rPr>
        <w:t>2,5</w:t>
      </w:r>
      <w:r w:rsidRPr="00297C6E">
        <w:rPr>
          <w:rFonts w:ascii="Palatino Linotype" w:hAnsi="Palatino Linotype"/>
          <w:sz w:val="28"/>
          <w:szCs w:val="28"/>
          <w:lang w:val="ru-RU"/>
        </w:rPr>
        <w:t>;</w:t>
      </w:r>
    </w:p>
    <w:p w:rsidR="00297C6E" w:rsidRPr="00297C6E" w:rsidRDefault="00297C6E" w:rsidP="008E395A">
      <w:pPr>
        <w:pStyle w:val="3"/>
        <w:ind w:left="0" w:firstLine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  <w:lang w:val="ru-RU"/>
        </w:rPr>
        <w:t>1,0</w:t>
      </w:r>
      <w:r w:rsidRPr="00297C6E">
        <w:rPr>
          <w:rFonts w:ascii="Palatino Linotype" w:hAnsi="Palatino Linotype"/>
          <w:sz w:val="28"/>
          <w:szCs w:val="28"/>
          <w:lang w:val="ru-RU"/>
        </w:rPr>
        <w:t>;</w:t>
      </w:r>
    </w:p>
    <w:p w:rsidR="00297C6E" w:rsidRPr="00297C6E" w:rsidRDefault="00297C6E" w:rsidP="008E395A">
      <w:pPr>
        <w:pStyle w:val="3"/>
        <w:ind w:left="0" w:firstLine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  <w:lang w:val="ru-RU"/>
        </w:rPr>
        <w:t>0,001</w:t>
      </w:r>
      <w:r w:rsidRPr="00297C6E">
        <w:rPr>
          <w:rFonts w:ascii="Palatino Linotype" w:hAnsi="Palatino Linotype"/>
          <w:sz w:val="28"/>
          <w:szCs w:val="28"/>
          <w:lang w:val="ru-RU"/>
        </w:rPr>
        <w:t>;</w:t>
      </w:r>
    </w:p>
    <w:p w:rsidR="00297C6E" w:rsidRPr="00297C6E" w:rsidRDefault="00297C6E" w:rsidP="008E395A">
      <w:pPr>
        <w:pStyle w:val="3"/>
        <w:ind w:left="0" w:firstLine="0"/>
        <w:rPr>
          <w:rFonts w:ascii="Palatino Linotype" w:hAnsi="Palatino Linotype"/>
          <w:sz w:val="28"/>
          <w:szCs w:val="28"/>
          <w:lang w:val="ru-RU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  <w:lang w:val="ru-RU"/>
        </w:rPr>
        <w:t>Меньше 0,0001</w:t>
      </w:r>
      <w:r w:rsidRPr="00297C6E">
        <w:rPr>
          <w:rFonts w:ascii="Palatino Linotype" w:hAnsi="Palatino Linotype"/>
          <w:sz w:val="28"/>
          <w:szCs w:val="28"/>
          <w:lang w:val="ru-RU"/>
        </w:rPr>
        <w:t>;</w:t>
      </w:r>
    </w:p>
    <w:p w:rsidR="00FB778D" w:rsidRPr="00297C6E" w:rsidRDefault="00297C6E" w:rsidP="008E395A">
      <w:pPr>
        <w:pStyle w:val="21"/>
        <w:ind w:left="0" w:firstLine="0"/>
        <w:rPr>
          <w:rFonts w:ascii="Palatino Linotype" w:hAnsi="Palatino Linotype"/>
          <w:sz w:val="28"/>
          <w:szCs w:val="28"/>
          <w:lang w:val="ru-RU"/>
        </w:rPr>
      </w:pPr>
      <w:r w:rsidRPr="00297C6E">
        <w:rPr>
          <w:rFonts w:ascii="Palatino Linotype" w:hAnsi="Palatino Linotype"/>
          <w:sz w:val="28"/>
          <w:szCs w:val="28"/>
        </w:rPr>
        <w:t>@</w:t>
      </w:r>
      <w:r w:rsidRPr="00297C6E">
        <w:rPr>
          <w:rFonts w:ascii="Palatino Linotype" w:hAnsi="Palatino Linotype"/>
          <w:sz w:val="28"/>
          <w:szCs w:val="28"/>
          <w:lang w:val="ru-RU"/>
        </w:rPr>
        <w:t>181</w:t>
      </w:r>
      <w:r w:rsidRPr="00297C6E">
        <w:rPr>
          <w:rFonts w:ascii="Palatino Linotype" w:hAnsi="Palatino Linotype"/>
          <w:sz w:val="28"/>
          <w:szCs w:val="28"/>
        </w:rPr>
        <w:t xml:space="preserve">. </w:t>
      </w:r>
    </w:p>
    <w:p w:rsidR="00297C6E" w:rsidRPr="00297C6E" w:rsidRDefault="00FB778D" w:rsidP="008E395A">
      <w:pPr>
        <w:pStyle w:val="21"/>
        <w:ind w:left="0" w:firstLine="0"/>
        <w:rPr>
          <w:rFonts w:ascii="Palatino Linotype" w:hAnsi="Palatino Linotype"/>
          <w:sz w:val="28"/>
          <w:szCs w:val="28"/>
          <w:lang w:val="ru-RU"/>
        </w:rPr>
      </w:pPr>
      <w:r w:rsidRPr="00297C6E">
        <w:rPr>
          <w:rFonts w:ascii="Palatino Linotype" w:hAnsi="Palatino Linotype"/>
          <w:sz w:val="28"/>
          <w:szCs w:val="28"/>
          <w:lang w:val="ru-RU"/>
        </w:rPr>
        <w:t>Какие</w:t>
      </w:r>
      <w:r w:rsidR="008E395A" w:rsidRPr="00297C6E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7C6E">
        <w:rPr>
          <w:rFonts w:ascii="Palatino Linotype" w:hAnsi="Palatino Linotype"/>
          <w:sz w:val="28"/>
          <w:szCs w:val="28"/>
          <w:lang w:val="ru-RU"/>
        </w:rPr>
        <w:t>виды</w:t>
      </w:r>
      <w:r w:rsidR="008E395A" w:rsidRPr="00297C6E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7C6E">
        <w:rPr>
          <w:rFonts w:ascii="Palatino Linotype" w:hAnsi="Palatino Linotype"/>
          <w:sz w:val="28"/>
          <w:szCs w:val="28"/>
          <w:lang w:val="ru-RU"/>
        </w:rPr>
        <w:t>кислотности</w:t>
      </w:r>
      <w:r w:rsidR="008E395A" w:rsidRPr="00297C6E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7C6E">
        <w:rPr>
          <w:rFonts w:ascii="Palatino Linotype" w:hAnsi="Palatino Linotype"/>
          <w:sz w:val="28"/>
          <w:szCs w:val="28"/>
          <w:lang w:val="ru-RU"/>
        </w:rPr>
        <w:t xml:space="preserve">имеется из </w:t>
      </w:r>
      <w:proofErr w:type="gramStart"/>
      <w:r w:rsidRPr="00297C6E">
        <w:rPr>
          <w:rFonts w:ascii="Palatino Linotype" w:hAnsi="Palatino Linotype"/>
          <w:sz w:val="28"/>
          <w:szCs w:val="28"/>
          <w:lang w:val="ru-RU"/>
        </w:rPr>
        <w:t>нижеприведенных</w:t>
      </w:r>
      <w:proofErr w:type="gramEnd"/>
      <w:r w:rsidRPr="00297C6E">
        <w:rPr>
          <w:rFonts w:ascii="Palatino Linotype" w:hAnsi="Palatino Linotype"/>
          <w:sz w:val="28"/>
          <w:szCs w:val="28"/>
          <w:lang w:val="ru-RU"/>
        </w:rPr>
        <w:t xml:space="preserve"> в почве</w:t>
      </w:r>
      <w:r w:rsidR="00297C6E" w:rsidRPr="00297C6E">
        <w:rPr>
          <w:rFonts w:ascii="Palatino Linotype" w:hAnsi="Palatino Linotype"/>
          <w:sz w:val="28"/>
          <w:szCs w:val="28"/>
          <w:lang w:val="ru-RU"/>
        </w:rPr>
        <w:t>?</w:t>
      </w:r>
    </w:p>
    <w:p w:rsidR="00297C6E" w:rsidRPr="00297C6E" w:rsidRDefault="00297C6E" w:rsidP="008E395A">
      <w:pPr>
        <w:pStyle w:val="21"/>
        <w:ind w:left="0" w:firstLine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Устойчивая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21"/>
        <w:ind w:left="0" w:firstLine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Неустойчивая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21"/>
        <w:ind w:left="0" w:firstLine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Актуальная и потенциальная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21"/>
        <w:ind w:left="0" w:firstLine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Сильная</w:t>
      </w:r>
      <w:r w:rsidRPr="00297C6E">
        <w:rPr>
          <w:rFonts w:ascii="Palatino Linotype" w:hAnsi="Palatino Linotype"/>
          <w:sz w:val="28"/>
          <w:szCs w:val="28"/>
          <w:lang w:val="ru-RU"/>
        </w:rPr>
        <w:t>;</w:t>
      </w:r>
    </w:p>
    <w:p w:rsidR="00297C6E" w:rsidRPr="00297C6E" w:rsidRDefault="00297C6E" w:rsidP="008E395A">
      <w:pPr>
        <w:pStyle w:val="21"/>
        <w:ind w:left="0" w:firstLine="0"/>
        <w:rPr>
          <w:rFonts w:ascii="Palatino Linotype" w:hAnsi="Palatino Linotype"/>
          <w:sz w:val="28"/>
          <w:szCs w:val="28"/>
          <w:lang w:val="ru-RU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Слабая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FB778D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@182. </w:t>
      </w:r>
    </w:p>
    <w:p w:rsidR="00297C6E" w:rsidRPr="00297C6E" w:rsidRDefault="00FB778D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Какой из </w:t>
      </w:r>
      <w:proofErr w:type="gramStart"/>
      <w:r w:rsidRPr="00297C6E">
        <w:rPr>
          <w:rFonts w:ascii="Palatino Linotype" w:hAnsi="Palatino Linotype"/>
          <w:sz w:val="28"/>
          <w:szCs w:val="28"/>
        </w:rPr>
        <w:t>названных</w:t>
      </w:r>
      <w:proofErr w:type="gramEnd"/>
      <w:r w:rsidRPr="00297C6E">
        <w:rPr>
          <w:rFonts w:ascii="Palatino Linotype" w:hAnsi="Palatino Linotype"/>
          <w:sz w:val="28"/>
          <w:szCs w:val="28"/>
        </w:rPr>
        <w:t xml:space="preserve"> ученных является основателем эколого – генетической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классификации почвы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FB778D" w:rsidRPr="00297C6E">
        <w:rPr>
          <w:rFonts w:ascii="Palatino Linotype" w:hAnsi="Palatino Linotype"/>
          <w:sz w:val="28"/>
          <w:szCs w:val="28"/>
        </w:rPr>
        <w:t>Кауричев</w:t>
      </w:r>
      <w:proofErr w:type="spellEnd"/>
      <w:r w:rsidR="00FB778D" w:rsidRPr="00297C6E">
        <w:rPr>
          <w:rFonts w:ascii="Palatino Linotype" w:hAnsi="Palatino Linotype"/>
          <w:sz w:val="28"/>
          <w:szCs w:val="28"/>
        </w:rPr>
        <w:t xml:space="preserve"> И.С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Антипов–Каратаев И.Н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lastRenderedPageBreak/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Докучаев В.</w:t>
      </w:r>
      <w:proofErr w:type="gramStart"/>
      <w:r w:rsidR="00FB778D" w:rsidRPr="00297C6E">
        <w:rPr>
          <w:rFonts w:ascii="Palatino Linotype" w:hAnsi="Palatino Linotype"/>
          <w:sz w:val="28"/>
          <w:szCs w:val="28"/>
        </w:rPr>
        <w:t>В</w:t>
      </w:r>
      <w:proofErr w:type="gramEnd"/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FB778D" w:rsidRPr="00297C6E">
        <w:rPr>
          <w:rFonts w:ascii="Palatino Linotype" w:hAnsi="Palatino Linotype"/>
          <w:sz w:val="28"/>
          <w:szCs w:val="28"/>
        </w:rPr>
        <w:t>Неуструев</w:t>
      </w:r>
      <w:proofErr w:type="spellEnd"/>
      <w:r w:rsidR="00FB778D" w:rsidRPr="00297C6E">
        <w:rPr>
          <w:rFonts w:ascii="Palatino Linotype" w:hAnsi="Palatino Linotype"/>
          <w:sz w:val="28"/>
          <w:szCs w:val="28"/>
        </w:rPr>
        <w:t xml:space="preserve"> С.С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Тюрин И.</w:t>
      </w:r>
      <w:proofErr w:type="gramStart"/>
      <w:r w:rsidR="00FB778D" w:rsidRPr="00297C6E">
        <w:rPr>
          <w:rFonts w:ascii="Palatino Linotype" w:hAnsi="Palatino Linotype"/>
          <w:sz w:val="28"/>
          <w:szCs w:val="28"/>
        </w:rPr>
        <w:t>С</w:t>
      </w:r>
      <w:proofErr w:type="gramEnd"/>
      <w:r w:rsidRPr="00297C6E">
        <w:rPr>
          <w:rFonts w:ascii="Palatino Linotype" w:hAnsi="Palatino Linotype"/>
          <w:sz w:val="28"/>
          <w:szCs w:val="28"/>
        </w:rPr>
        <w:t>;</w:t>
      </w:r>
    </w:p>
    <w:p w:rsidR="00FB778D" w:rsidRPr="00297C6E" w:rsidRDefault="00297C6E" w:rsidP="008E395A">
      <w:pPr>
        <w:tabs>
          <w:tab w:val="left" w:pos="2355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@183. </w:t>
      </w:r>
    </w:p>
    <w:p w:rsidR="00297C6E" w:rsidRPr="00297C6E" w:rsidRDefault="00FB778D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Кто является основоположником почвенной науки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460658" w:rsidRPr="00C23CFC" w:rsidRDefault="00297C6E" w:rsidP="00460658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Тюрин И.</w:t>
      </w:r>
      <w:proofErr w:type="gramStart"/>
      <w:r w:rsidR="00FB778D" w:rsidRPr="00297C6E">
        <w:rPr>
          <w:rFonts w:ascii="Palatino Linotype" w:hAnsi="Palatino Linotype"/>
          <w:sz w:val="28"/>
          <w:szCs w:val="28"/>
        </w:rPr>
        <w:t>В</w:t>
      </w:r>
      <w:proofErr w:type="gramEnd"/>
      <w:r w:rsidRPr="00297C6E">
        <w:rPr>
          <w:rFonts w:ascii="Palatino Linotype" w:hAnsi="Palatino Linotype"/>
          <w:sz w:val="28"/>
          <w:szCs w:val="28"/>
        </w:rPr>
        <w:t>;</w:t>
      </w:r>
      <w:r w:rsidR="00460658" w:rsidRPr="00460658">
        <w:rPr>
          <w:rFonts w:ascii="Palatino Linotype" w:hAnsi="Palatino Linotype"/>
          <w:sz w:val="28"/>
          <w:szCs w:val="28"/>
        </w:rPr>
        <w:t xml:space="preserve"> </w:t>
      </w:r>
    </w:p>
    <w:p w:rsidR="00460658" w:rsidRPr="00297C6E" w:rsidRDefault="00460658" w:rsidP="00460658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$B) Гедройц К.</w:t>
      </w:r>
      <w:proofErr w:type="gramStart"/>
      <w:r w:rsidRPr="00297C6E">
        <w:rPr>
          <w:rFonts w:ascii="Palatino Linotype" w:hAnsi="Palatino Linotype"/>
          <w:sz w:val="28"/>
          <w:szCs w:val="28"/>
        </w:rPr>
        <w:t>К</w:t>
      </w:r>
      <w:proofErr w:type="gramEnd"/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Докучаев В.</w:t>
      </w:r>
      <w:proofErr w:type="gramStart"/>
      <w:r w:rsidR="00FB778D" w:rsidRPr="00297C6E">
        <w:rPr>
          <w:rFonts w:ascii="Palatino Linotype" w:hAnsi="Palatino Linotype"/>
          <w:sz w:val="28"/>
          <w:szCs w:val="28"/>
        </w:rPr>
        <w:t>В</w:t>
      </w:r>
      <w:proofErr w:type="gramEnd"/>
      <w:r w:rsidRPr="00297C6E">
        <w:rPr>
          <w:rFonts w:ascii="Palatino Linotype" w:hAnsi="Palatino Linotype"/>
          <w:sz w:val="28"/>
          <w:szCs w:val="28"/>
        </w:rPr>
        <w:t>;</w:t>
      </w:r>
    </w:p>
    <w:p w:rsidR="00460658" w:rsidRPr="00C23CFC" w:rsidRDefault="00297C6E" w:rsidP="00460658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Ломоносов М.</w:t>
      </w:r>
      <w:proofErr w:type="gramStart"/>
      <w:r w:rsidR="00FB778D" w:rsidRPr="00297C6E">
        <w:rPr>
          <w:rFonts w:ascii="Palatino Linotype" w:hAnsi="Palatino Linotype"/>
          <w:sz w:val="28"/>
          <w:szCs w:val="28"/>
        </w:rPr>
        <w:t>В</w:t>
      </w:r>
      <w:proofErr w:type="gramEnd"/>
      <w:r w:rsidRPr="00297C6E">
        <w:rPr>
          <w:rFonts w:ascii="Palatino Linotype" w:hAnsi="Palatino Linotype"/>
          <w:sz w:val="28"/>
          <w:szCs w:val="28"/>
        </w:rPr>
        <w:t>;</w:t>
      </w:r>
      <w:r w:rsidR="00460658" w:rsidRPr="00460658">
        <w:rPr>
          <w:rFonts w:ascii="Palatino Linotype" w:hAnsi="Palatino Linotype"/>
          <w:sz w:val="28"/>
          <w:szCs w:val="28"/>
        </w:rPr>
        <w:t xml:space="preserve"> </w:t>
      </w:r>
    </w:p>
    <w:p w:rsidR="00460658" w:rsidRPr="00297C6E" w:rsidRDefault="00460658" w:rsidP="00460658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$E) Прянишников Д.Н;</w:t>
      </w:r>
    </w:p>
    <w:p w:rsidR="00FB778D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@184. </w:t>
      </w:r>
    </w:p>
    <w:p w:rsidR="00297C6E" w:rsidRPr="00297C6E" w:rsidRDefault="00FB778D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Какие из перечисленных минералов является первичными минералами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Кварц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Монтмориллонит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Гидрослюда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Каолинит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FB778D" w:rsidRPr="00297C6E">
        <w:rPr>
          <w:rFonts w:ascii="Palatino Linotype" w:hAnsi="Palatino Linotype"/>
          <w:sz w:val="28"/>
          <w:szCs w:val="28"/>
        </w:rPr>
        <w:t>Иллит</w:t>
      </w:r>
      <w:proofErr w:type="spellEnd"/>
      <w:r w:rsidRPr="00297C6E">
        <w:rPr>
          <w:rFonts w:ascii="Palatino Linotype" w:hAnsi="Palatino Linotype"/>
          <w:sz w:val="28"/>
          <w:szCs w:val="28"/>
        </w:rPr>
        <w:t>;</w:t>
      </w:r>
    </w:p>
    <w:p w:rsidR="00FB778D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@185. </w:t>
      </w:r>
    </w:p>
    <w:p w:rsidR="00297C6E" w:rsidRPr="00297C6E" w:rsidRDefault="00FB778D" w:rsidP="008E395A">
      <w:pPr>
        <w:tabs>
          <w:tab w:val="left" w:pos="-288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Под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влиянием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рельефа, распределения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атмосферных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осадков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и уровня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залегания грунтовых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вод,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как образовались пойменн</w:t>
      </w:r>
      <w:proofErr w:type="gramStart"/>
      <w:r w:rsidRPr="00297C6E">
        <w:rPr>
          <w:rFonts w:ascii="Palatino Linotype" w:hAnsi="Palatino Linotype"/>
          <w:sz w:val="28"/>
          <w:szCs w:val="28"/>
        </w:rPr>
        <w:t>о-</w:t>
      </w:r>
      <w:proofErr w:type="gramEnd"/>
      <w:r w:rsidRPr="00297C6E">
        <w:rPr>
          <w:rFonts w:ascii="Palatino Linotype" w:hAnsi="Palatino Linotype"/>
          <w:sz w:val="28"/>
          <w:szCs w:val="28"/>
        </w:rPr>
        <w:t xml:space="preserve"> аллювиальные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почвы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tabs>
          <w:tab w:val="left" w:pos="112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 xml:space="preserve">При </w:t>
      </w:r>
      <w:proofErr w:type="gramStart"/>
      <w:r w:rsidR="00FB778D" w:rsidRPr="00297C6E">
        <w:rPr>
          <w:rFonts w:ascii="Palatino Linotype" w:hAnsi="Palatino Linotype"/>
          <w:sz w:val="28"/>
          <w:szCs w:val="28"/>
        </w:rPr>
        <w:t>высокой</w:t>
      </w:r>
      <w:proofErr w:type="gramEnd"/>
      <w:r w:rsidR="00FB778D" w:rsidRPr="00297C6E">
        <w:rPr>
          <w:rFonts w:ascii="Palatino Linotype" w:hAnsi="Palatino Linotype"/>
          <w:sz w:val="28"/>
          <w:szCs w:val="28"/>
        </w:rPr>
        <w:t xml:space="preserve"> увлажнении и временного застоя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FB778D" w:rsidRPr="00297C6E">
        <w:rPr>
          <w:rFonts w:ascii="Palatino Linotype" w:hAnsi="Palatino Linotype"/>
          <w:sz w:val="28"/>
          <w:szCs w:val="28"/>
        </w:rPr>
        <w:t>атмосферных осадков или ни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FB778D" w:rsidRPr="00297C6E">
        <w:rPr>
          <w:rFonts w:ascii="Palatino Linotype" w:hAnsi="Palatino Linotype"/>
          <w:sz w:val="28"/>
          <w:szCs w:val="28"/>
        </w:rPr>
        <w:t>очень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FB778D" w:rsidRPr="00297C6E">
        <w:rPr>
          <w:rFonts w:ascii="Palatino Linotype" w:hAnsi="Palatino Linotype"/>
          <w:sz w:val="28"/>
          <w:szCs w:val="28"/>
        </w:rPr>
        <w:t xml:space="preserve">глубокого уровня залегания грунтовых вод (3 – </w:t>
      </w:r>
      <w:smartTag w:uri="urn:schemas-microsoft-com:office:smarttags" w:element="metricconverter">
        <w:smartTagPr>
          <w:attr w:name="ProductID" w:val="6 м"/>
        </w:smartTagPr>
        <w:r w:rsidR="00FB778D" w:rsidRPr="00297C6E">
          <w:rPr>
            <w:rFonts w:ascii="Palatino Linotype" w:hAnsi="Palatino Linotype"/>
            <w:sz w:val="28"/>
            <w:szCs w:val="28"/>
          </w:rPr>
          <w:t>6 м</w:t>
        </w:r>
      </w:smartTag>
      <w:r w:rsidRPr="00297C6E">
        <w:rPr>
          <w:rFonts w:ascii="Palatino Linotype" w:hAnsi="Palatino Linotype"/>
          <w:sz w:val="28"/>
          <w:szCs w:val="28"/>
        </w:rPr>
        <w:t>);</w:t>
      </w:r>
    </w:p>
    <w:p w:rsidR="00297C6E" w:rsidRPr="00297C6E" w:rsidRDefault="00297C6E" w:rsidP="008E395A">
      <w:pPr>
        <w:tabs>
          <w:tab w:val="left" w:pos="112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proofErr w:type="gramStart"/>
      <w:r w:rsidR="00FB778D" w:rsidRPr="00297C6E">
        <w:rPr>
          <w:rFonts w:ascii="Palatino Linotype" w:hAnsi="Palatino Linotype"/>
          <w:sz w:val="28"/>
          <w:szCs w:val="28"/>
        </w:rPr>
        <w:t>При</w:t>
      </w:r>
      <w:proofErr w:type="gramEnd"/>
      <w:r w:rsidR="00FB778D" w:rsidRPr="00297C6E">
        <w:rPr>
          <w:rFonts w:ascii="Palatino Linotype" w:hAnsi="Palatino Linotype"/>
          <w:sz w:val="28"/>
          <w:szCs w:val="28"/>
        </w:rPr>
        <w:t xml:space="preserve"> обычной атмосферной осадки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FB778D" w:rsidRPr="00297C6E">
        <w:rPr>
          <w:rFonts w:ascii="Palatino Linotype" w:hAnsi="Palatino Linotype"/>
          <w:sz w:val="28"/>
          <w:szCs w:val="28"/>
        </w:rPr>
        <w:t>и глубокого залегания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FB778D" w:rsidRPr="00297C6E">
        <w:rPr>
          <w:rFonts w:ascii="Palatino Linotype" w:hAnsi="Palatino Linotype"/>
          <w:sz w:val="28"/>
          <w:szCs w:val="28"/>
        </w:rPr>
        <w:t>уровня грунтовых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FB778D" w:rsidRPr="00297C6E">
        <w:rPr>
          <w:rFonts w:ascii="Palatino Linotype" w:hAnsi="Palatino Linotype"/>
          <w:sz w:val="28"/>
          <w:szCs w:val="28"/>
        </w:rPr>
        <w:t>вод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FB778D" w:rsidRPr="00297C6E">
        <w:rPr>
          <w:rFonts w:ascii="Palatino Linotype" w:hAnsi="Palatino Linotype"/>
          <w:sz w:val="28"/>
          <w:szCs w:val="28"/>
        </w:rPr>
        <w:t xml:space="preserve">(6 - </w:t>
      </w:r>
      <w:smartTag w:uri="urn:schemas-microsoft-com:office:smarttags" w:element="metricconverter">
        <w:smartTagPr>
          <w:attr w:name="ProductID" w:val="12 м"/>
        </w:smartTagPr>
        <w:r w:rsidR="00FB778D" w:rsidRPr="00297C6E">
          <w:rPr>
            <w:rFonts w:ascii="Palatino Linotype" w:hAnsi="Palatino Linotype"/>
            <w:sz w:val="28"/>
            <w:szCs w:val="28"/>
          </w:rPr>
          <w:t>12 м</w:t>
        </w:r>
      </w:smartTag>
      <w:r w:rsidRPr="00297C6E">
        <w:rPr>
          <w:rFonts w:ascii="Palatino Linotype" w:hAnsi="Palatino Linotype"/>
          <w:sz w:val="28"/>
          <w:szCs w:val="28"/>
        </w:rPr>
        <w:t>);</w:t>
      </w:r>
    </w:p>
    <w:p w:rsidR="00FB778D" w:rsidRPr="00297C6E" w:rsidRDefault="00297C6E" w:rsidP="008E395A">
      <w:pPr>
        <w:tabs>
          <w:tab w:val="left" w:pos="112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При очень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proofErr w:type="gramStart"/>
      <w:r w:rsidR="00FB778D" w:rsidRPr="00297C6E">
        <w:rPr>
          <w:rFonts w:ascii="Palatino Linotype" w:hAnsi="Palatino Linotype"/>
          <w:sz w:val="28"/>
          <w:szCs w:val="28"/>
        </w:rPr>
        <w:t>высокой</w:t>
      </w:r>
      <w:proofErr w:type="gramEnd"/>
      <w:r w:rsidR="00FB778D" w:rsidRPr="00297C6E">
        <w:rPr>
          <w:rFonts w:ascii="Palatino Linotype" w:hAnsi="Palatino Linotype"/>
          <w:sz w:val="28"/>
          <w:szCs w:val="28"/>
        </w:rPr>
        <w:t xml:space="preserve"> увлажнении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FB778D" w:rsidRPr="00297C6E">
        <w:rPr>
          <w:rFonts w:ascii="Palatino Linotype" w:hAnsi="Palatino Linotype"/>
          <w:sz w:val="28"/>
          <w:szCs w:val="28"/>
        </w:rPr>
        <w:t>от атмосферных осадков и близкого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FB778D" w:rsidRPr="00297C6E">
        <w:rPr>
          <w:rFonts w:ascii="Palatino Linotype" w:hAnsi="Palatino Linotype"/>
          <w:sz w:val="28"/>
          <w:szCs w:val="28"/>
        </w:rPr>
        <w:t>залегания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FB778D" w:rsidRPr="00297C6E">
        <w:rPr>
          <w:rFonts w:ascii="Palatino Linotype" w:hAnsi="Palatino Linotype"/>
          <w:sz w:val="28"/>
          <w:szCs w:val="28"/>
        </w:rPr>
        <w:t>уровня</w:t>
      </w:r>
    </w:p>
    <w:p w:rsidR="00297C6E" w:rsidRPr="00297C6E" w:rsidRDefault="00FB778D" w:rsidP="008E395A">
      <w:pPr>
        <w:tabs>
          <w:tab w:val="left" w:pos="112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грунтовых вод (меньше </w:t>
      </w:r>
      <w:smartTag w:uri="urn:schemas-microsoft-com:office:smarttags" w:element="metricconverter">
        <w:smartTagPr>
          <w:attr w:name="ProductID" w:val="3 м"/>
        </w:smartTagPr>
        <w:r w:rsidRPr="00297C6E">
          <w:rPr>
            <w:rFonts w:ascii="Palatino Linotype" w:hAnsi="Palatino Linotype"/>
            <w:sz w:val="28"/>
            <w:szCs w:val="28"/>
          </w:rPr>
          <w:t>3 м</w:t>
        </w:r>
      </w:smartTag>
      <w:r w:rsidR="00297C6E" w:rsidRPr="00297C6E">
        <w:rPr>
          <w:rFonts w:ascii="Palatino Linotype" w:hAnsi="Palatino Linotype"/>
          <w:sz w:val="28"/>
          <w:szCs w:val="28"/>
        </w:rPr>
        <w:t>);</w:t>
      </w:r>
    </w:p>
    <w:p w:rsidR="00297C6E" w:rsidRPr="00297C6E" w:rsidRDefault="00297C6E" w:rsidP="008E395A">
      <w:pPr>
        <w:tabs>
          <w:tab w:val="left" w:pos="112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В условиях аллювиального процесса и высоты уровня речных вод при весенних паводках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tabs>
          <w:tab w:val="left" w:pos="1120"/>
        </w:tabs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Они независимы от рельефа и атмосферных осадков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FB778D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@186. </w:t>
      </w:r>
    </w:p>
    <w:p w:rsidR="00297C6E" w:rsidRPr="00297C6E" w:rsidRDefault="00FB778D" w:rsidP="008E395A">
      <w:pPr>
        <w:pStyle w:val="21"/>
        <w:tabs>
          <w:tab w:val="left" w:pos="402"/>
        </w:tabs>
        <w:ind w:left="0" w:firstLine="0"/>
        <w:rPr>
          <w:rFonts w:ascii="Palatino Linotype" w:hAnsi="Palatino Linotype"/>
          <w:sz w:val="28"/>
          <w:szCs w:val="28"/>
          <w:lang w:val="ru-RU"/>
        </w:rPr>
      </w:pPr>
      <w:r w:rsidRPr="00297C6E">
        <w:rPr>
          <w:rFonts w:ascii="Palatino Linotype" w:hAnsi="Palatino Linotype"/>
          <w:sz w:val="28"/>
          <w:szCs w:val="28"/>
        </w:rPr>
        <w:t>При каком процентном содержании физической глины почва по механическим составом является тяжелым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1-10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10-20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lastRenderedPageBreak/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20-30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30-45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45- 85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FB778D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@187. </w:t>
      </w:r>
    </w:p>
    <w:p w:rsidR="00297C6E" w:rsidRPr="00297C6E" w:rsidRDefault="00FB778D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Что такое почвенное плодородие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Способность почвы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FB778D" w:rsidRPr="00297C6E">
        <w:rPr>
          <w:rFonts w:ascii="Palatino Linotype" w:hAnsi="Palatino Linotype"/>
          <w:sz w:val="28"/>
          <w:szCs w:val="28"/>
        </w:rPr>
        <w:t>удовлетворять потребность растений в период вегетации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FB778D" w:rsidRPr="00297C6E">
        <w:rPr>
          <w:rFonts w:ascii="Palatino Linotype" w:hAnsi="Palatino Linotype"/>
          <w:sz w:val="28"/>
          <w:szCs w:val="28"/>
        </w:rPr>
        <w:t>в элементах питания, воде, обеспечивать их корневые системы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FB778D" w:rsidRPr="00297C6E">
        <w:rPr>
          <w:rFonts w:ascii="Palatino Linotype" w:hAnsi="Palatino Linotype"/>
          <w:sz w:val="28"/>
          <w:szCs w:val="28"/>
        </w:rPr>
        <w:t>воздухом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FB778D" w:rsidRPr="00297C6E">
        <w:rPr>
          <w:rFonts w:ascii="Palatino Linotype" w:hAnsi="Palatino Linotype"/>
          <w:sz w:val="28"/>
          <w:szCs w:val="28"/>
        </w:rPr>
        <w:t>и тепла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FB778D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Способность почвы удовлетворять потребность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FB778D" w:rsidRPr="00297C6E">
        <w:rPr>
          <w:rFonts w:ascii="Palatino Linotype" w:hAnsi="Palatino Linotype"/>
          <w:sz w:val="28"/>
          <w:szCs w:val="28"/>
        </w:rPr>
        <w:t>растений в период</w:t>
      </w:r>
    </w:p>
    <w:p w:rsidR="00297C6E" w:rsidRPr="00297C6E" w:rsidRDefault="00FB778D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вегетации с водой</w:t>
      </w:r>
      <w:r w:rsidR="00297C6E"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Способность почвы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FB778D" w:rsidRPr="00297C6E">
        <w:rPr>
          <w:rFonts w:ascii="Palatino Linotype" w:hAnsi="Palatino Linotype"/>
          <w:sz w:val="28"/>
          <w:szCs w:val="28"/>
        </w:rPr>
        <w:t>удовлетворять потребность растений в период вегетации в элементах питания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Способность почвы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FB778D" w:rsidRPr="00297C6E">
        <w:rPr>
          <w:rFonts w:ascii="Palatino Linotype" w:hAnsi="Palatino Linotype"/>
          <w:sz w:val="28"/>
          <w:szCs w:val="28"/>
        </w:rPr>
        <w:t>удовлетворять потребность растений в период вегетации с воздухом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Способность почвы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FB778D" w:rsidRPr="00297C6E">
        <w:rPr>
          <w:rFonts w:ascii="Palatino Linotype" w:hAnsi="Palatino Linotype"/>
          <w:sz w:val="28"/>
          <w:szCs w:val="28"/>
        </w:rPr>
        <w:t>удовлетворять потребность растений в период вегетации с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FB778D" w:rsidRPr="00297C6E">
        <w:rPr>
          <w:rFonts w:ascii="Palatino Linotype" w:hAnsi="Palatino Linotype"/>
          <w:sz w:val="28"/>
          <w:szCs w:val="28"/>
        </w:rPr>
        <w:t>теплом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FB778D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@188. </w:t>
      </w:r>
    </w:p>
    <w:p w:rsidR="00297C6E" w:rsidRPr="00297C6E" w:rsidRDefault="00FB778D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При какой температуре происходит накопление сахара у свеклы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Свыше 3</w:t>
      </w:r>
      <w:r w:rsidR="00FB778D" w:rsidRPr="00297C6E">
        <w:rPr>
          <w:rFonts w:ascii="Palatino Linotype" w:hAnsi="Palatino Linotype"/>
          <w:sz w:val="28"/>
          <w:szCs w:val="28"/>
          <w:vertAlign w:val="superscript"/>
        </w:rPr>
        <w:t>о</w:t>
      </w:r>
      <w:r w:rsidR="00FB778D" w:rsidRPr="00297C6E">
        <w:rPr>
          <w:rFonts w:ascii="Palatino Linotype" w:hAnsi="Palatino Linotype"/>
          <w:sz w:val="28"/>
          <w:szCs w:val="28"/>
        </w:rPr>
        <w:t>С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Свыше 5</w:t>
      </w:r>
      <w:r w:rsidR="00FB778D" w:rsidRPr="00297C6E">
        <w:rPr>
          <w:rFonts w:ascii="Palatino Linotype" w:hAnsi="Palatino Linotype"/>
          <w:sz w:val="28"/>
          <w:szCs w:val="28"/>
          <w:vertAlign w:val="superscript"/>
        </w:rPr>
        <w:t>о</w:t>
      </w:r>
      <w:r w:rsidR="00FB778D" w:rsidRPr="00297C6E">
        <w:rPr>
          <w:rFonts w:ascii="Palatino Linotype" w:hAnsi="Palatino Linotype"/>
          <w:sz w:val="28"/>
          <w:szCs w:val="28"/>
        </w:rPr>
        <w:t>С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Свыше 2</w:t>
      </w:r>
      <w:r w:rsidR="00FB778D" w:rsidRPr="00297C6E">
        <w:rPr>
          <w:rFonts w:ascii="Palatino Linotype" w:hAnsi="Palatino Linotype"/>
          <w:sz w:val="28"/>
          <w:szCs w:val="28"/>
          <w:vertAlign w:val="superscript"/>
        </w:rPr>
        <w:t>о</w:t>
      </w:r>
      <w:r w:rsidR="00FB778D" w:rsidRPr="00297C6E">
        <w:rPr>
          <w:rFonts w:ascii="Palatino Linotype" w:hAnsi="Palatino Linotype"/>
          <w:sz w:val="28"/>
          <w:szCs w:val="28"/>
        </w:rPr>
        <w:t>С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Свыше 6</w:t>
      </w:r>
      <w:r w:rsidR="00FB778D" w:rsidRPr="00297C6E">
        <w:rPr>
          <w:rFonts w:ascii="Palatino Linotype" w:hAnsi="Palatino Linotype"/>
          <w:sz w:val="28"/>
          <w:szCs w:val="28"/>
          <w:vertAlign w:val="superscript"/>
        </w:rPr>
        <w:t>о</w:t>
      </w:r>
      <w:r w:rsidR="00FB778D" w:rsidRPr="00297C6E">
        <w:rPr>
          <w:rFonts w:ascii="Palatino Linotype" w:hAnsi="Palatino Linotype"/>
          <w:sz w:val="28"/>
          <w:szCs w:val="28"/>
        </w:rPr>
        <w:t>С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Свыше 7</w:t>
      </w:r>
      <w:r w:rsidR="00FB778D" w:rsidRPr="00297C6E">
        <w:rPr>
          <w:rFonts w:ascii="Palatino Linotype" w:hAnsi="Palatino Linotype"/>
          <w:sz w:val="28"/>
          <w:szCs w:val="28"/>
          <w:vertAlign w:val="superscript"/>
        </w:rPr>
        <w:t>о</w:t>
      </w:r>
      <w:r w:rsidR="00FB778D" w:rsidRPr="00297C6E">
        <w:rPr>
          <w:rFonts w:ascii="Palatino Linotype" w:hAnsi="Palatino Linotype"/>
          <w:sz w:val="28"/>
          <w:szCs w:val="28"/>
        </w:rPr>
        <w:t>С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FB778D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@189. </w:t>
      </w:r>
    </w:p>
    <w:p w:rsidR="00297C6E" w:rsidRPr="00297C6E" w:rsidRDefault="00FB778D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Что происходит при несоблюдении густоты стояния растений табака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Удлиняется период цветения растений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Снижается товарное качество листьев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Удлиняется высота растений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Задерживается созревание урожая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Увеличивается содержание никотина в сырье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FB778D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@190. </w:t>
      </w:r>
    </w:p>
    <w:p w:rsidR="00297C6E" w:rsidRPr="00297C6E" w:rsidRDefault="00FB778D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Методы исследований в растениеводстве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Общий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Полевой,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proofErr w:type="gramStart"/>
      <w:r w:rsidR="00FB778D" w:rsidRPr="00297C6E">
        <w:rPr>
          <w:rFonts w:ascii="Palatino Linotype" w:hAnsi="Palatino Linotype"/>
          <w:sz w:val="28"/>
          <w:szCs w:val="28"/>
        </w:rPr>
        <w:t>вегетационный</w:t>
      </w:r>
      <w:proofErr w:type="gramEnd"/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Водяной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Эксклюзивный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Реактивный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FB778D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@191. </w:t>
      </w:r>
    </w:p>
    <w:p w:rsidR="00297C6E" w:rsidRPr="00297C6E" w:rsidRDefault="00FB778D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lastRenderedPageBreak/>
        <w:t>Какой вид пшеницы может быть сильным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Карликовый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Метельчатый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Мягкая пшеница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Твердый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Безостый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FB778D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@192. </w:t>
      </w:r>
    </w:p>
    <w:p w:rsidR="00297C6E" w:rsidRPr="00297C6E" w:rsidRDefault="00FB778D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Годовая потребность народного хозяйства республики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 xml:space="preserve">в зерне, </w:t>
      </w:r>
      <w:proofErr w:type="spellStart"/>
      <w:r w:rsidRPr="00297C6E">
        <w:rPr>
          <w:rFonts w:ascii="Palatino Linotype" w:hAnsi="Palatino Linotype"/>
          <w:sz w:val="28"/>
          <w:szCs w:val="28"/>
        </w:rPr>
        <w:t>млн</w:t>
      </w:r>
      <w:proofErr w:type="gramStart"/>
      <w:r w:rsidRPr="00297C6E">
        <w:rPr>
          <w:rFonts w:ascii="Palatino Linotype" w:hAnsi="Palatino Linotype"/>
          <w:sz w:val="28"/>
          <w:szCs w:val="28"/>
        </w:rPr>
        <w:t>.т</w:t>
      </w:r>
      <w:proofErr w:type="spellEnd"/>
      <w:proofErr w:type="gramEnd"/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18,0 – 21,0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12,4 - 18.2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45,9 – 49,5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1,5 – 2,0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19,6 -25,4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FB778D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@193. </w:t>
      </w:r>
    </w:p>
    <w:p w:rsidR="00297C6E" w:rsidRPr="00297C6E" w:rsidRDefault="00FB778D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Что изучает наука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земледелия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Земледелие на мелиорированных землях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Приемы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FB778D" w:rsidRPr="00297C6E">
        <w:rPr>
          <w:rFonts w:ascii="Palatino Linotype" w:hAnsi="Palatino Linotype"/>
          <w:sz w:val="28"/>
          <w:szCs w:val="28"/>
        </w:rPr>
        <w:t>возделывания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FB778D" w:rsidRPr="00297C6E">
        <w:rPr>
          <w:rFonts w:ascii="Palatino Linotype" w:hAnsi="Palatino Linotype"/>
          <w:sz w:val="28"/>
          <w:szCs w:val="28"/>
        </w:rPr>
        <w:t>с/х культур, повышение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FB778D" w:rsidRPr="00297C6E">
        <w:rPr>
          <w:rFonts w:ascii="Palatino Linotype" w:hAnsi="Palatino Linotype"/>
          <w:sz w:val="28"/>
          <w:szCs w:val="28"/>
        </w:rPr>
        <w:t>плодородия почвы и увеличение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FB778D" w:rsidRPr="00297C6E">
        <w:rPr>
          <w:rFonts w:ascii="Palatino Linotype" w:hAnsi="Palatino Linotype"/>
          <w:sz w:val="28"/>
          <w:szCs w:val="28"/>
        </w:rPr>
        <w:t>урожайности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Земледелие с применением различных видов орошения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Земледелие в засушливых районах с использованием влаги ранневесеннего периода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A636B2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Выращивание растений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FB778D" w:rsidRPr="00297C6E">
        <w:rPr>
          <w:rFonts w:ascii="Palatino Linotype" w:hAnsi="Palatino Linotype"/>
          <w:sz w:val="28"/>
          <w:szCs w:val="28"/>
        </w:rPr>
        <w:t>во влажных районах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FB778D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@194. </w:t>
      </w:r>
    </w:p>
    <w:p w:rsidR="00297C6E" w:rsidRPr="00297C6E" w:rsidRDefault="00FB778D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Назовите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сорта овса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FB778D" w:rsidRPr="00297C6E">
        <w:rPr>
          <w:rFonts w:ascii="Palatino Linotype" w:hAnsi="Palatino Linotype"/>
          <w:sz w:val="28"/>
          <w:szCs w:val="28"/>
        </w:rPr>
        <w:t>Гиссарский</w:t>
      </w:r>
      <w:proofErr w:type="spellEnd"/>
      <w:r w:rsidR="00FB778D" w:rsidRPr="00297C6E">
        <w:rPr>
          <w:rFonts w:ascii="Palatino Linotype" w:hAnsi="Palatino Linotype"/>
          <w:sz w:val="28"/>
          <w:szCs w:val="28"/>
        </w:rPr>
        <w:t xml:space="preserve"> 45, Таджикский – 8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FB778D" w:rsidRPr="00297C6E">
        <w:rPr>
          <w:rFonts w:ascii="Palatino Linotype" w:hAnsi="Palatino Linotype"/>
          <w:sz w:val="28"/>
          <w:szCs w:val="28"/>
        </w:rPr>
        <w:t>Канибадамский</w:t>
      </w:r>
      <w:proofErr w:type="spellEnd"/>
      <w:r w:rsidR="00FB778D" w:rsidRPr="00297C6E">
        <w:rPr>
          <w:rFonts w:ascii="Palatino Linotype" w:hAnsi="Palatino Linotype"/>
          <w:sz w:val="28"/>
          <w:szCs w:val="28"/>
        </w:rPr>
        <w:t xml:space="preserve"> местный, Вахш - 10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FB778D" w:rsidRPr="00297C6E">
        <w:rPr>
          <w:rFonts w:ascii="Palatino Linotype" w:hAnsi="Palatino Linotype"/>
          <w:sz w:val="28"/>
          <w:szCs w:val="28"/>
        </w:rPr>
        <w:t>Шарора</w:t>
      </w:r>
      <w:proofErr w:type="spellEnd"/>
      <w:r w:rsidR="00FB778D" w:rsidRPr="00297C6E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FB778D" w:rsidRPr="00297C6E">
        <w:rPr>
          <w:rFonts w:ascii="Palatino Linotype" w:hAnsi="Palatino Linotype"/>
          <w:sz w:val="28"/>
          <w:szCs w:val="28"/>
        </w:rPr>
        <w:t>Ватан</w:t>
      </w:r>
      <w:proofErr w:type="spellEnd"/>
      <w:r w:rsidR="00FB778D" w:rsidRPr="00297C6E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FB778D" w:rsidRPr="00297C6E">
        <w:rPr>
          <w:rFonts w:ascii="Palatino Linotype" w:hAnsi="Palatino Linotype"/>
          <w:sz w:val="28"/>
          <w:szCs w:val="28"/>
        </w:rPr>
        <w:t>Шамъ</w:t>
      </w:r>
      <w:proofErr w:type="spellEnd"/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 xml:space="preserve">Таджикский - 50, </w:t>
      </w:r>
      <w:proofErr w:type="spellStart"/>
      <w:r w:rsidR="00FB778D" w:rsidRPr="00297C6E">
        <w:rPr>
          <w:rFonts w:ascii="Palatino Linotype" w:hAnsi="Palatino Linotype"/>
          <w:sz w:val="28"/>
          <w:szCs w:val="28"/>
        </w:rPr>
        <w:t>Тезпазак</w:t>
      </w:r>
      <w:proofErr w:type="spellEnd"/>
      <w:r w:rsidR="00FB778D" w:rsidRPr="00297C6E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FB778D" w:rsidRPr="00297C6E">
        <w:rPr>
          <w:rFonts w:ascii="Palatino Linotype" w:hAnsi="Palatino Linotype"/>
          <w:sz w:val="28"/>
          <w:szCs w:val="28"/>
        </w:rPr>
        <w:t>Вахшский</w:t>
      </w:r>
      <w:proofErr w:type="spellEnd"/>
      <w:r w:rsidR="00FB778D" w:rsidRPr="00297C6E">
        <w:rPr>
          <w:rFonts w:ascii="Palatino Linotype" w:hAnsi="Palatino Linotype"/>
          <w:sz w:val="28"/>
          <w:szCs w:val="28"/>
        </w:rPr>
        <w:t xml:space="preserve"> 110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proofErr w:type="gramStart"/>
      <w:r w:rsidR="00FB778D" w:rsidRPr="00297C6E">
        <w:rPr>
          <w:rFonts w:ascii="Palatino Linotype" w:hAnsi="Palatino Linotype"/>
          <w:sz w:val="28"/>
          <w:szCs w:val="28"/>
        </w:rPr>
        <w:t>Саратовская</w:t>
      </w:r>
      <w:proofErr w:type="gramEnd"/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FB778D" w:rsidRPr="00297C6E">
        <w:rPr>
          <w:rFonts w:ascii="Palatino Linotype" w:hAnsi="Palatino Linotype"/>
          <w:sz w:val="28"/>
          <w:szCs w:val="28"/>
        </w:rPr>
        <w:t xml:space="preserve">853, </w:t>
      </w:r>
      <w:proofErr w:type="spellStart"/>
      <w:r w:rsidR="00FB778D" w:rsidRPr="00297C6E">
        <w:rPr>
          <w:rFonts w:ascii="Palatino Linotype" w:hAnsi="Palatino Linotype"/>
          <w:sz w:val="28"/>
          <w:szCs w:val="28"/>
        </w:rPr>
        <w:t>Россава</w:t>
      </w:r>
      <w:proofErr w:type="spellEnd"/>
      <w:r w:rsidR="00FB778D" w:rsidRPr="00297C6E">
        <w:rPr>
          <w:rFonts w:ascii="Palatino Linotype" w:hAnsi="Palatino Linotype"/>
          <w:sz w:val="28"/>
          <w:szCs w:val="28"/>
        </w:rPr>
        <w:t>, Циклон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FB778D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@195. </w:t>
      </w:r>
    </w:p>
    <w:p w:rsidR="00297C6E" w:rsidRPr="00297C6E" w:rsidRDefault="00FB778D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Укажите подвиды ячменя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Однорядный, четырехрядный, двухрядный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Трехрядный, двухрядный, четырехрядный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Двухрядный, многорядный, промежуточный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 xml:space="preserve">Многорядный, </w:t>
      </w:r>
      <w:proofErr w:type="spellStart"/>
      <w:r w:rsidR="00FB778D" w:rsidRPr="00297C6E">
        <w:rPr>
          <w:rFonts w:ascii="Palatino Linotype" w:hAnsi="Palatino Linotype"/>
          <w:sz w:val="28"/>
          <w:szCs w:val="28"/>
        </w:rPr>
        <w:t>безрядный</w:t>
      </w:r>
      <w:proofErr w:type="spellEnd"/>
      <w:r w:rsidR="00FB778D" w:rsidRPr="00297C6E">
        <w:rPr>
          <w:rFonts w:ascii="Palatino Linotype" w:hAnsi="Palatino Linotype"/>
          <w:sz w:val="28"/>
          <w:szCs w:val="28"/>
        </w:rPr>
        <w:t>, средний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Четырехгранная, трехгранная, двухгранная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FB778D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lastRenderedPageBreak/>
        <w:t xml:space="preserve">@196. </w:t>
      </w:r>
    </w:p>
    <w:p w:rsidR="00297C6E" w:rsidRPr="00297C6E" w:rsidRDefault="00FB778D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Назовите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сорта ячменя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FB778D" w:rsidRPr="00297C6E">
        <w:rPr>
          <w:rFonts w:ascii="Palatino Linotype" w:hAnsi="Palatino Linotype"/>
          <w:sz w:val="28"/>
          <w:szCs w:val="28"/>
        </w:rPr>
        <w:t>Навруз</w:t>
      </w:r>
      <w:proofErr w:type="spellEnd"/>
      <w:r w:rsidR="00FB778D" w:rsidRPr="00297C6E">
        <w:rPr>
          <w:rFonts w:ascii="Palatino Linotype" w:hAnsi="Palatino Linotype"/>
          <w:sz w:val="28"/>
          <w:szCs w:val="28"/>
        </w:rPr>
        <w:t>, Стекловидная – 24, Таджикская – 95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FB778D" w:rsidRPr="00297C6E">
        <w:rPr>
          <w:rFonts w:ascii="Palatino Linotype" w:hAnsi="Palatino Linotype"/>
          <w:sz w:val="28"/>
          <w:szCs w:val="28"/>
        </w:rPr>
        <w:t>Жагер</w:t>
      </w:r>
      <w:proofErr w:type="spellEnd"/>
      <w:r w:rsidR="00FB778D" w:rsidRPr="00297C6E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FB778D" w:rsidRPr="00297C6E">
        <w:rPr>
          <w:rFonts w:ascii="Palatino Linotype" w:hAnsi="Palatino Linotype"/>
          <w:sz w:val="28"/>
          <w:szCs w:val="28"/>
        </w:rPr>
        <w:t>Сафедак</w:t>
      </w:r>
      <w:proofErr w:type="spellEnd"/>
      <w:r w:rsidR="00FB778D" w:rsidRPr="00297C6E">
        <w:rPr>
          <w:rFonts w:ascii="Palatino Linotype" w:hAnsi="Palatino Linotype"/>
          <w:sz w:val="28"/>
          <w:szCs w:val="28"/>
        </w:rPr>
        <w:t xml:space="preserve"> местный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 xml:space="preserve">Президент, </w:t>
      </w:r>
      <w:proofErr w:type="spellStart"/>
      <w:r w:rsidR="00FB778D" w:rsidRPr="00297C6E">
        <w:rPr>
          <w:rFonts w:ascii="Palatino Linotype" w:hAnsi="Palatino Linotype"/>
          <w:sz w:val="28"/>
          <w:szCs w:val="28"/>
        </w:rPr>
        <w:t>Шамъ</w:t>
      </w:r>
      <w:proofErr w:type="spellEnd"/>
      <w:r w:rsidR="00FB778D" w:rsidRPr="00297C6E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FB778D" w:rsidRPr="00297C6E">
        <w:rPr>
          <w:rFonts w:ascii="Palatino Linotype" w:hAnsi="Palatino Linotype"/>
          <w:sz w:val="28"/>
          <w:szCs w:val="28"/>
        </w:rPr>
        <w:t>Бахт</w:t>
      </w:r>
      <w:proofErr w:type="spellEnd"/>
      <w:r w:rsidR="00FB778D" w:rsidRPr="00297C6E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FB778D" w:rsidRPr="00297C6E">
        <w:rPr>
          <w:rFonts w:ascii="Palatino Linotype" w:hAnsi="Palatino Linotype"/>
          <w:sz w:val="28"/>
          <w:szCs w:val="28"/>
        </w:rPr>
        <w:t>Ватан</w:t>
      </w:r>
      <w:proofErr w:type="spellEnd"/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FB778D" w:rsidRPr="00297C6E">
        <w:rPr>
          <w:rFonts w:ascii="Palatino Linotype" w:hAnsi="Palatino Linotype"/>
          <w:sz w:val="28"/>
          <w:szCs w:val="28"/>
        </w:rPr>
        <w:t>Росава</w:t>
      </w:r>
      <w:proofErr w:type="spellEnd"/>
      <w:r w:rsidR="00FB778D" w:rsidRPr="00297C6E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FB778D" w:rsidRPr="00297C6E">
        <w:rPr>
          <w:rFonts w:ascii="Palatino Linotype" w:hAnsi="Palatino Linotype"/>
          <w:sz w:val="28"/>
          <w:szCs w:val="28"/>
        </w:rPr>
        <w:t>Ченад</w:t>
      </w:r>
      <w:proofErr w:type="spellEnd"/>
      <w:r w:rsidR="00FB778D" w:rsidRPr="00297C6E">
        <w:rPr>
          <w:rFonts w:ascii="Palatino Linotype" w:hAnsi="Palatino Linotype"/>
          <w:sz w:val="28"/>
          <w:szCs w:val="28"/>
        </w:rPr>
        <w:t xml:space="preserve"> 345, Циклон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FB778D" w:rsidRPr="00297C6E">
        <w:rPr>
          <w:rFonts w:ascii="Palatino Linotype" w:hAnsi="Palatino Linotype"/>
          <w:sz w:val="28"/>
          <w:szCs w:val="28"/>
        </w:rPr>
        <w:t>Орзу</w:t>
      </w:r>
      <w:proofErr w:type="spellEnd"/>
      <w:r w:rsidR="00FB778D" w:rsidRPr="00297C6E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FB778D" w:rsidRPr="00297C6E">
        <w:rPr>
          <w:rFonts w:ascii="Palatino Linotype" w:hAnsi="Palatino Linotype"/>
          <w:sz w:val="28"/>
          <w:szCs w:val="28"/>
        </w:rPr>
        <w:t>Дорница</w:t>
      </w:r>
      <w:proofErr w:type="spellEnd"/>
      <w:r w:rsidR="00FB778D" w:rsidRPr="00297C6E">
        <w:rPr>
          <w:rFonts w:ascii="Palatino Linotype" w:hAnsi="Palatino Linotype"/>
          <w:sz w:val="28"/>
          <w:szCs w:val="28"/>
        </w:rPr>
        <w:t>, Таджикский – 8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FB778D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@197. </w:t>
      </w:r>
    </w:p>
    <w:p w:rsidR="00297C6E" w:rsidRPr="00297C6E" w:rsidRDefault="00FB778D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Какой подвид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Pr="00297C6E">
        <w:rPr>
          <w:rFonts w:ascii="Palatino Linotype" w:hAnsi="Palatino Linotype"/>
          <w:sz w:val="28"/>
          <w:szCs w:val="28"/>
        </w:rPr>
        <w:t>ячменя выращивается для получения пива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Двухрядный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Четырехрядный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Трехрядный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Однорядный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Промежуточный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FB778D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@198. </w:t>
      </w:r>
    </w:p>
    <w:p w:rsidR="00297C6E" w:rsidRPr="00297C6E" w:rsidRDefault="00FB778D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Назовите сорта и гибриды кукурузы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 xml:space="preserve">Краснодарская 613 АТВ, </w:t>
      </w:r>
      <w:proofErr w:type="spellStart"/>
      <w:r w:rsidR="00FB778D" w:rsidRPr="00297C6E">
        <w:rPr>
          <w:rFonts w:ascii="Palatino Linotype" w:hAnsi="Palatino Linotype"/>
          <w:sz w:val="28"/>
          <w:szCs w:val="28"/>
        </w:rPr>
        <w:t>Шухрат</w:t>
      </w:r>
      <w:proofErr w:type="spellEnd"/>
      <w:proofErr w:type="gramStart"/>
      <w:r w:rsidR="00FB778D" w:rsidRPr="00297C6E">
        <w:rPr>
          <w:rFonts w:ascii="Palatino Linotype" w:hAnsi="Palatino Linotype"/>
          <w:sz w:val="28"/>
          <w:szCs w:val="28"/>
        </w:rPr>
        <w:t xml:space="preserve"> ,</w:t>
      </w:r>
      <w:proofErr w:type="spellStart"/>
      <w:proofErr w:type="gramEnd"/>
      <w:r w:rsidR="00FB778D" w:rsidRPr="00297C6E">
        <w:rPr>
          <w:rFonts w:ascii="Palatino Linotype" w:hAnsi="Palatino Linotype"/>
          <w:sz w:val="28"/>
          <w:szCs w:val="28"/>
        </w:rPr>
        <w:t>Дилшод</w:t>
      </w:r>
      <w:proofErr w:type="spellEnd"/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FB778D" w:rsidRPr="00297C6E">
        <w:rPr>
          <w:rFonts w:ascii="Palatino Linotype" w:hAnsi="Palatino Linotype"/>
          <w:sz w:val="28"/>
          <w:szCs w:val="28"/>
        </w:rPr>
        <w:t>Лорх</w:t>
      </w:r>
      <w:proofErr w:type="spellEnd"/>
      <w:r w:rsidR="00FB778D" w:rsidRPr="00297C6E">
        <w:rPr>
          <w:rFonts w:ascii="Palatino Linotype" w:hAnsi="Palatino Linotype"/>
          <w:sz w:val="28"/>
          <w:szCs w:val="28"/>
        </w:rPr>
        <w:t xml:space="preserve">, Пилот, </w:t>
      </w:r>
      <w:proofErr w:type="spellStart"/>
      <w:r w:rsidR="00FB778D" w:rsidRPr="00297C6E">
        <w:rPr>
          <w:rFonts w:ascii="Palatino Linotype" w:hAnsi="Palatino Linotype"/>
          <w:sz w:val="28"/>
          <w:szCs w:val="28"/>
        </w:rPr>
        <w:t>Нарымка</w:t>
      </w:r>
      <w:proofErr w:type="spellEnd"/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FB778D" w:rsidRPr="00297C6E">
        <w:rPr>
          <w:rFonts w:ascii="Palatino Linotype" w:hAnsi="Palatino Linotype"/>
          <w:sz w:val="28"/>
          <w:szCs w:val="28"/>
        </w:rPr>
        <w:t>Зимистони</w:t>
      </w:r>
      <w:proofErr w:type="spellEnd"/>
      <w:r w:rsidR="00FB778D" w:rsidRPr="00297C6E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FB778D" w:rsidRPr="00297C6E">
        <w:rPr>
          <w:rFonts w:ascii="Palatino Linotype" w:hAnsi="Palatino Linotype"/>
          <w:sz w:val="28"/>
          <w:szCs w:val="28"/>
        </w:rPr>
        <w:t>Муктадир</w:t>
      </w:r>
      <w:proofErr w:type="spellEnd"/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FB778D" w:rsidRPr="00297C6E">
        <w:rPr>
          <w:rFonts w:ascii="Palatino Linotype" w:hAnsi="Palatino Linotype"/>
          <w:sz w:val="28"/>
          <w:szCs w:val="28"/>
        </w:rPr>
        <w:t>Ченад</w:t>
      </w:r>
      <w:proofErr w:type="spellEnd"/>
      <w:r w:rsidR="00FB778D" w:rsidRPr="00297C6E">
        <w:rPr>
          <w:rFonts w:ascii="Palatino Linotype" w:hAnsi="Palatino Linotype"/>
          <w:sz w:val="28"/>
          <w:szCs w:val="28"/>
        </w:rPr>
        <w:t xml:space="preserve"> 345, Циклон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FB778D" w:rsidRPr="00297C6E">
        <w:rPr>
          <w:rFonts w:ascii="Palatino Linotype" w:hAnsi="Palatino Linotype"/>
          <w:sz w:val="28"/>
          <w:szCs w:val="28"/>
        </w:rPr>
        <w:t>Навруз</w:t>
      </w:r>
      <w:proofErr w:type="spellEnd"/>
      <w:r w:rsidR="00FB778D" w:rsidRPr="00297C6E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FB778D" w:rsidRPr="00297C6E">
        <w:rPr>
          <w:rFonts w:ascii="Palatino Linotype" w:hAnsi="Palatino Linotype"/>
          <w:sz w:val="28"/>
          <w:szCs w:val="28"/>
        </w:rPr>
        <w:t>Сафедак</w:t>
      </w:r>
      <w:proofErr w:type="spellEnd"/>
      <w:r w:rsidR="00FB778D" w:rsidRPr="00297C6E">
        <w:rPr>
          <w:rFonts w:ascii="Palatino Linotype" w:hAnsi="Palatino Linotype"/>
          <w:sz w:val="28"/>
          <w:szCs w:val="28"/>
        </w:rPr>
        <w:t xml:space="preserve"> местный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FB778D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@199. </w:t>
      </w:r>
    </w:p>
    <w:p w:rsidR="00297C6E" w:rsidRPr="00297C6E" w:rsidRDefault="00FB778D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Назовите сорта нута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Краснодарская 613 АТВ,</w:t>
      </w:r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FB778D" w:rsidRPr="00297C6E">
        <w:rPr>
          <w:rFonts w:ascii="Palatino Linotype" w:hAnsi="Palatino Linotype"/>
          <w:sz w:val="28"/>
          <w:szCs w:val="28"/>
        </w:rPr>
        <w:t>Шухрат</w:t>
      </w:r>
      <w:proofErr w:type="spellEnd"/>
      <w:r w:rsidR="00FB778D" w:rsidRPr="00297C6E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FB778D" w:rsidRPr="00297C6E">
        <w:rPr>
          <w:rFonts w:ascii="Palatino Linotype" w:hAnsi="Palatino Linotype"/>
          <w:sz w:val="28"/>
          <w:szCs w:val="28"/>
        </w:rPr>
        <w:t>дилшод</w:t>
      </w:r>
      <w:proofErr w:type="spellEnd"/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FB778D" w:rsidRPr="00297C6E">
        <w:rPr>
          <w:rFonts w:ascii="Palatino Linotype" w:hAnsi="Palatino Linotype"/>
          <w:sz w:val="28"/>
          <w:szCs w:val="28"/>
        </w:rPr>
        <w:t>Лорх</w:t>
      </w:r>
      <w:proofErr w:type="spellEnd"/>
      <w:r w:rsidR="00FB778D" w:rsidRPr="00297C6E">
        <w:rPr>
          <w:rFonts w:ascii="Palatino Linotype" w:hAnsi="Palatino Linotype"/>
          <w:sz w:val="28"/>
          <w:szCs w:val="28"/>
        </w:rPr>
        <w:t xml:space="preserve">, Полет </w:t>
      </w:r>
      <w:proofErr w:type="spellStart"/>
      <w:r w:rsidR="00FB778D" w:rsidRPr="00297C6E">
        <w:rPr>
          <w:rFonts w:ascii="Palatino Linotype" w:hAnsi="Palatino Linotype"/>
          <w:sz w:val="28"/>
          <w:szCs w:val="28"/>
        </w:rPr>
        <w:t>Нарымка</w:t>
      </w:r>
      <w:proofErr w:type="spellEnd"/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FB778D" w:rsidRPr="00297C6E">
        <w:rPr>
          <w:rFonts w:ascii="Palatino Linotype" w:hAnsi="Palatino Linotype"/>
          <w:sz w:val="28"/>
          <w:szCs w:val="28"/>
        </w:rPr>
        <w:t>Зимистони</w:t>
      </w:r>
      <w:proofErr w:type="spellEnd"/>
      <w:r w:rsidR="00FB778D" w:rsidRPr="00297C6E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FB778D" w:rsidRPr="00297C6E">
        <w:rPr>
          <w:rFonts w:ascii="Palatino Linotype" w:hAnsi="Palatino Linotype"/>
          <w:sz w:val="28"/>
          <w:szCs w:val="28"/>
        </w:rPr>
        <w:t>Мукадир</w:t>
      </w:r>
      <w:proofErr w:type="spellEnd"/>
      <w:r w:rsidR="00FB778D" w:rsidRPr="00297C6E">
        <w:rPr>
          <w:rFonts w:ascii="Palatino Linotype" w:hAnsi="Palatino Linotype"/>
          <w:sz w:val="28"/>
          <w:szCs w:val="28"/>
        </w:rPr>
        <w:t>, ВИР-32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FB778D" w:rsidRPr="00297C6E">
        <w:rPr>
          <w:rFonts w:ascii="Palatino Linotype" w:hAnsi="Palatino Linotype"/>
          <w:sz w:val="28"/>
          <w:szCs w:val="28"/>
        </w:rPr>
        <w:t>Ченад</w:t>
      </w:r>
      <w:proofErr w:type="spellEnd"/>
      <w:r w:rsidR="00FB778D" w:rsidRPr="00297C6E">
        <w:rPr>
          <w:rFonts w:ascii="Palatino Linotype" w:hAnsi="Palatino Linotype"/>
          <w:sz w:val="28"/>
          <w:szCs w:val="28"/>
        </w:rPr>
        <w:t xml:space="preserve"> 345, Циклон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FB778D" w:rsidRPr="00297C6E">
        <w:rPr>
          <w:rFonts w:ascii="Palatino Linotype" w:hAnsi="Palatino Linotype"/>
          <w:sz w:val="28"/>
          <w:szCs w:val="28"/>
        </w:rPr>
        <w:t>Гиссарская</w:t>
      </w:r>
      <w:proofErr w:type="spellEnd"/>
      <w:r w:rsidR="00FB778D" w:rsidRPr="00297C6E">
        <w:rPr>
          <w:rFonts w:ascii="Palatino Linotype" w:hAnsi="Palatino Linotype"/>
          <w:sz w:val="28"/>
          <w:szCs w:val="28"/>
        </w:rPr>
        <w:t xml:space="preserve"> 45, </w:t>
      </w:r>
      <w:proofErr w:type="spellStart"/>
      <w:r w:rsidR="00FB778D" w:rsidRPr="00297C6E">
        <w:rPr>
          <w:rFonts w:ascii="Palatino Linotype" w:hAnsi="Palatino Linotype"/>
          <w:sz w:val="28"/>
          <w:szCs w:val="28"/>
        </w:rPr>
        <w:t>Канибадамский</w:t>
      </w:r>
      <w:proofErr w:type="spellEnd"/>
      <w:r w:rsidR="008E395A" w:rsidRPr="00297C6E">
        <w:rPr>
          <w:rFonts w:ascii="Palatino Linotype" w:hAnsi="Palatino Linotype"/>
          <w:sz w:val="28"/>
          <w:szCs w:val="28"/>
        </w:rPr>
        <w:t xml:space="preserve"> </w:t>
      </w:r>
      <w:r w:rsidR="00FB778D" w:rsidRPr="00297C6E">
        <w:rPr>
          <w:rFonts w:ascii="Palatino Linotype" w:hAnsi="Palatino Linotype"/>
          <w:sz w:val="28"/>
          <w:szCs w:val="28"/>
        </w:rPr>
        <w:t xml:space="preserve">Местный, </w:t>
      </w:r>
      <w:proofErr w:type="spellStart"/>
      <w:r w:rsidR="00FB778D" w:rsidRPr="00297C6E">
        <w:rPr>
          <w:rFonts w:ascii="Palatino Linotype" w:hAnsi="Palatino Linotype"/>
          <w:sz w:val="28"/>
          <w:szCs w:val="28"/>
        </w:rPr>
        <w:t>Вахшская</w:t>
      </w:r>
      <w:proofErr w:type="spellEnd"/>
      <w:r w:rsidR="00FB778D" w:rsidRPr="00297C6E">
        <w:rPr>
          <w:rFonts w:ascii="Palatino Linotype" w:hAnsi="Palatino Linotype"/>
          <w:sz w:val="28"/>
          <w:szCs w:val="28"/>
        </w:rPr>
        <w:t xml:space="preserve"> 10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FB778D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 xml:space="preserve">@200. </w:t>
      </w:r>
    </w:p>
    <w:p w:rsidR="00297C6E" w:rsidRPr="00297C6E" w:rsidRDefault="00FB778D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Содержание жира в семенах сои</w:t>
      </w:r>
      <w:r w:rsidR="00297C6E" w:rsidRPr="00297C6E">
        <w:rPr>
          <w:rFonts w:ascii="Palatino Linotype" w:hAnsi="Palatino Linotype"/>
          <w:sz w:val="28"/>
          <w:szCs w:val="28"/>
        </w:rPr>
        <w:t>?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A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40 – 45 %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B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20 – 27 %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C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14 – 18 %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lastRenderedPageBreak/>
        <w:t>$</w:t>
      </w:r>
      <w:r w:rsidR="001C0B9C" w:rsidRPr="00297C6E">
        <w:rPr>
          <w:rFonts w:ascii="Palatino Linotype" w:hAnsi="Palatino Linotype"/>
          <w:sz w:val="28"/>
          <w:szCs w:val="28"/>
        </w:rPr>
        <w:t>D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40 – 50 %</w:t>
      </w:r>
      <w:r w:rsidRPr="00297C6E">
        <w:rPr>
          <w:rFonts w:ascii="Palatino Linotype" w:hAnsi="Palatino Linotype"/>
          <w:sz w:val="28"/>
          <w:szCs w:val="28"/>
        </w:rPr>
        <w:t>;</w:t>
      </w:r>
    </w:p>
    <w:p w:rsidR="00297C6E" w:rsidRPr="00297C6E" w:rsidRDefault="00297C6E" w:rsidP="008E395A">
      <w:pPr>
        <w:pStyle w:val="a6"/>
        <w:ind w:left="0"/>
        <w:rPr>
          <w:rFonts w:ascii="Palatino Linotype" w:hAnsi="Palatino Linotype"/>
          <w:sz w:val="28"/>
          <w:szCs w:val="28"/>
        </w:rPr>
      </w:pPr>
      <w:r w:rsidRPr="00297C6E">
        <w:rPr>
          <w:rFonts w:ascii="Palatino Linotype" w:hAnsi="Palatino Linotype"/>
          <w:sz w:val="28"/>
          <w:szCs w:val="28"/>
        </w:rPr>
        <w:t>$</w:t>
      </w:r>
      <w:r w:rsidR="001C0B9C" w:rsidRPr="00297C6E">
        <w:rPr>
          <w:rFonts w:ascii="Palatino Linotype" w:hAnsi="Palatino Linotype"/>
          <w:sz w:val="28"/>
          <w:szCs w:val="28"/>
        </w:rPr>
        <w:t>E</w:t>
      </w:r>
      <w:r w:rsidRPr="00297C6E">
        <w:rPr>
          <w:rFonts w:ascii="Palatino Linotype" w:hAnsi="Palatino Linotype"/>
          <w:sz w:val="28"/>
          <w:szCs w:val="28"/>
        </w:rPr>
        <w:t xml:space="preserve">) </w:t>
      </w:r>
      <w:r w:rsidR="00FB778D" w:rsidRPr="00297C6E">
        <w:rPr>
          <w:rFonts w:ascii="Palatino Linotype" w:hAnsi="Palatino Linotype"/>
          <w:sz w:val="28"/>
          <w:szCs w:val="28"/>
        </w:rPr>
        <w:t>40 – 48 %</w:t>
      </w:r>
      <w:r w:rsidRPr="00297C6E">
        <w:rPr>
          <w:rFonts w:ascii="Palatino Linotype" w:hAnsi="Palatino Linotype"/>
          <w:sz w:val="28"/>
          <w:szCs w:val="28"/>
        </w:rPr>
        <w:t>;</w:t>
      </w:r>
    </w:p>
    <w:sectPr w:rsidR="00297C6E" w:rsidRPr="00297C6E" w:rsidSect="00DD53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7FA4" w:rsidRDefault="007B7FA4" w:rsidP="00876357">
      <w:r>
        <w:separator/>
      </w:r>
    </w:p>
  </w:endnote>
  <w:endnote w:type="continuationSeparator" w:id="0">
    <w:p w:rsidR="007B7FA4" w:rsidRDefault="007B7FA4" w:rsidP="00876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7FA4" w:rsidRDefault="007B7FA4" w:rsidP="00876357">
      <w:r>
        <w:separator/>
      </w:r>
    </w:p>
  </w:footnote>
  <w:footnote w:type="continuationSeparator" w:id="0">
    <w:p w:rsidR="007B7FA4" w:rsidRDefault="007B7FA4" w:rsidP="008763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30CD"/>
    <w:rsid w:val="00045CAC"/>
    <w:rsid w:val="000756F7"/>
    <w:rsid w:val="001649B3"/>
    <w:rsid w:val="00177EE4"/>
    <w:rsid w:val="001C0B9C"/>
    <w:rsid w:val="00244EFC"/>
    <w:rsid w:val="00281D51"/>
    <w:rsid w:val="0029166A"/>
    <w:rsid w:val="00297C6E"/>
    <w:rsid w:val="00460658"/>
    <w:rsid w:val="004730CD"/>
    <w:rsid w:val="00477069"/>
    <w:rsid w:val="005D6B35"/>
    <w:rsid w:val="006337A5"/>
    <w:rsid w:val="00705033"/>
    <w:rsid w:val="00771E70"/>
    <w:rsid w:val="007B7FA4"/>
    <w:rsid w:val="00876357"/>
    <w:rsid w:val="008B36E2"/>
    <w:rsid w:val="008E395A"/>
    <w:rsid w:val="00913CC8"/>
    <w:rsid w:val="009267ED"/>
    <w:rsid w:val="009A2BA6"/>
    <w:rsid w:val="00A636B2"/>
    <w:rsid w:val="00A75B5C"/>
    <w:rsid w:val="00A8028E"/>
    <w:rsid w:val="00AA3A69"/>
    <w:rsid w:val="00AE28D6"/>
    <w:rsid w:val="00B566A1"/>
    <w:rsid w:val="00C23CFC"/>
    <w:rsid w:val="00D77755"/>
    <w:rsid w:val="00DD4E1D"/>
    <w:rsid w:val="00DD533A"/>
    <w:rsid w:val="00E23D79"/>
    <w:rsid w:val="00E24A0A"/>
    <w:rsid w:val="00E702EE"/>
    <w:rsid w:val="00FB719A"/>
    <w:rsid w:val="00FB778D"/>
    <w:rsid w:val="00FE72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List 2" w:uiPriority="0"/>
    <w:lsdException w:name="List 3" w:uiPriority="0"/>
    <w:lsdException w:name="Lis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069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477069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477069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2">
    <w:name w:val="Body Text First Indent 2"/>
    <w:basedOn w:val="a3"/>
    <w:link w:val="20"/>
    <w:rsid w:val="00477069"/>
    <w:pPr>
      <w:ind w:firstLine="210"/>
    </w:pPr>
    <w:rPr>
      <w:rFonts w:eastAsia="Times New Roman"/>
      <w:lang w:val="tg-Cyrl-TJ" w:eastAsia="ru-RU"/>
    </w:rPr>
  </w:style>
  <w:style w:type="character" w:customStyle="1" w:styleId="20">
    <w:name w:val="Красная строка 2 Знак"/>
    <w:basedOn w:val="a4"/>
    <w:link w:val="2"/>
    <w:rsid w:val="00477069"/>
    <w:rPr>
      <w:rFonts w:ascii="Times New Roman" w:eastAsia="Times New Roman" w:hAnsi="Times New Roman" w:cs="Times New Roman"/>
      <w:sz w:val="24"/>
      <w:szCs w:val="24"/>
      <w:lang w:val="tg-Cyrl-TJ" w:eastAsia="ru-RU"/>
    </w:rPr>
  </w:style>
  <w:style w:type="paragraph" w:styleId="a5">
    <w:name w:val="List"/>
    <w:basedOn w:val="a"/>
    <w:rsid w:val="00477069"/>
    <w:pPr>
      <w:ind w:left="283" w:hanging="283"/>
    </w:pPr>
    <w:rPr>
      <w:rFonts w:eastAsia="Times New Roman"/>
      <w:lang w:val="tg-Cyrl-TJ" w:eastAsia="ru-RU"/>
    </w:rPr>
  </w:style>
  <w:style w:type="paragraph" w:styleId="21">
    <w:name w:val="List 2"/>
    <w:basedOn w:val="a"/>
    <w:rsid w:val="00477069"/>
    <w:pPr>
      <w:ind w:left="566" w:hanging="283"/>
    </w:pPr>
    <w:rPr>
      <w:rFonts w:eastAsia="Times New Roman"/>
      <w:lang w:val="tg-Cyrl-TJ" w:eastAsia="ru-RU"/>
    </w:rPr>
  </w:style>
  <w:style w:type="paragraph" w:styleId="3">
    <w:name w:val="List 3"/>
    <w:basedOn w:val="a"/>
    <w:rsid w:val="00477069"/>
    <w:pPr>
      <w:ind w:left="849" w:hanging="283"/>
    </w:pPr>
    <w:rPr>
      <w:rFonts w:eastAsia="Times New Roman"/>
      <w:lang w:val="tg-Cyrl-TJ" w:eastAsia="ru-RU"/>
    </w:rPr>
  </w:style>
  <w:style w:type="paragraph" w:styleId="4">
    <w:name w:val="List 4"/>
    <w:basedOn w:val="a"/>
    <w:rsid w:val="00477069"/>
    <w:pPr>
      <w:ind w:left="1132" w:hanging="283"/>
    </w:pPr>
    <w:rPr>
      <w:rFonts w:eastAsia="Times New Roman"/>
      <w:lang w:val="tg-Cyrl-TJ" w:eastAsia="ru-RU"/>
    </w:rPr>
  </w:style>
  <w:style w:type="paragraph" w:styleId="a6">
    <w:name w:val="List Paragraph"/>
    <w:basedOn w:val="a"/>
    <w:qFormat/>
    <w:rsid w:val="00E24A0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unhideWhenUsed/>
    <w:rsid w:val="0087635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76357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9">
    <w:name w:val="footer"/>
    <w:basedOn w:val="a"/>
    <w:link w:val="aa"/>
    <w:uiPriority w:val="99"/>
    <w:unhideWhenUsed/>
    <w:rsid w:val="0087635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76357"/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List 2" w:uiPriority="0"/>
    <w:lsdException w:name="List 3" w:uiPriority="0"/>
    <w:lsdException w:name="Lis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069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477069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477069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2">
    <w:name w:val="Body Text First Indent 2"/>
    <w:basedOn w:val="a3"/>
    <w:link w:val="20"/>
    <w:rsid w:val="00477069"/>
    <w:pPr>
      <w:ind w:firstLine="210"/>
    </w:pPr>
    <w:rPr>
      <w:rFonts w:eastAsia="Times New Roman"/>
      <w:lang w:val="tg-Cyrl-TJ" w:eastAsia="ru-RU"/>
    </w:rPr>
  </w:style>
  <w:style w:type="character" w:customStyle="1" w:styleId="20">
    <w:name w:val="Красная строка 2 Знак"/>
    <w:basedOn w:val="a4"/>
    <w:link w:val="2"/>
    <w:rsid w:val="00477069"/>
    <w:rPr>
      <w:rFonts w:ascii="Times New Roman" w:eastAsia="Times New Roman" w:hAnsi="Times New Roman" w:cs="Times New Roman"/>
      <w:sz w:val="24"/>
      <w:szCs w:val="24"/>
      <w:lang w:val="tg-Cyrl-TJ" w:eastAsia="ru-RU"/>
    </w:rPr>
  </w:style>
  <w:style w:type="paragraph" w:styleId="a5">
    <w:name w:val="List"/>
    <w:basedOn w:val="a"/>
    <w:rsid w:val="00477069"/>
    <w:pPr>
      <w:ind w:left="283" w:hanging="283"/>
    </w:pPr>
    <w:rPr>
      <w:rFonts w:eastAsia="Times New Roman"/>
      <w:lang w:val="tg-Cyrl-TJ" w:eastAsia="ru-RU"/>
    </w:rPr>
  </w:style>
  <w:style w:type="paragraph" w:styleId="21">
    <w:name w:val="List 2"/>
    <w:basedOn w:val="a"/>
    <w:rsid w:val="00477069"/>
    <w:pPr>
      <w:ind w:left="566" w:hanging="283"/>
    </w:pPr>
    <w:rPr>
      <w:rFonts w:eastAsia="Times New Roman"/>
      <w:lang w:val="tg-Cyrl-TJ" w:eastAsia="ru-RU"/>
    </w:rPr>
  </w:style>
  <w:style w:type="paragraph" w:styleId="3">
    <w:name w:val="List 3"/>
    <w:basedOn w:val="a"/>
    <w:rsid w:val="00477069"/>
    <w:pPr>
      <w:ind w:left="849" w:hanging="283"/>
    </w:pPr>
    <w:rPr>
      <w:rFonts w:eastAsia="Times New Roman"/>
      <w:lang w:val="tg-Cyrl-TJ" w:eastAsia="ru-RU"/>
    </w:rPr>
  </w:style>
  <w:style w:type="paragraph" w:styleId="4">
    <w:name w:val="List 4"/>
    <w:basedOn w:val="a"/>
    <w:rsid w:val="00477069"/>
    <w:pPr>
      <w:ind w:left="1132" w:hanging="283"/>
    </w:pPr>
    <w:rPr>
      <w:rFonts w:eastAsia="Times New Roman"/>
      <w:lang w:val="tg-Cyrl-TJ" w:eastAsia="ru-RU"/>
    </w:rPr>
  </w:style>
  <w:style w:type="paragraph" w:styleId="a6">
    <w:name w:val="List Paragraph"/>
    <w:basedOn w:val="a"/>
    <w:qFormat/>
    <w:rsid w:val="00E24A0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26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6752</Words>
  <Characters>38492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45154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ак</cp:lastModifiedBy>
  <cp:revision>23</cp:revision>
  <dcterms:created xsi:type="dcterms:W3CDTF">2014-04-26T01:07:00Z</dcterms:created>
  <dcterms:modified xsi:type="dcterms:W3CDTF">2024-05-14T09:44:00Z</dcterms:modified>
</cp:coreProperties>
</file>